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B1A3B" w14:textId="77777777" w:rsidR="005D4BCE" w:rsidRDefault="00A570F3" w:rsidP="00A570F3">
      <w:pPr>
        <w:pStyle w:val="Default"/>
        <w:jc w:val="center"/>
        <w:rPr>
          <w:rFonts w:ascii="Calibri Light" w:hAnsi="Calibri Light" w:cs="Calibri Light"/>
          <w:b/>
          <w:bCs/>
          <w:color w:val="auto"/>
        </w:rPr>
      </w:pPr>
      <w:r w:rsidRPr="009640E7">
        <w:rPr>
          <w:rFonts w:ascii="Calibri Light" w:hAnsi="Calibri Light" w:cs="Calibri Light"/>
          <w:b/>
          <w:bCs/>
          <w:color w:val="auto"/>
        </w:rPr>
        <w:t xml:space="preserve">ACCORDO PER L’UTILIZZO </w:t>
      </w:r>
      <w:r w:rsidRPr="009640E7">
        <w:rPr>
          <w:rFonts w:ascii="Calibri Light" w:hAnsi="Calibri Light" w:cs="Calibri Light"/>
          <w:b/>
          <w:color w:val="auto"/>
        </w:rPr>
        <w:t>DELLA</w:t>
      </w:r>
      <w:r w:rsidRPr="009640E7">
        <w:rPr>
          <w:rFonts w:ascii="Calibri Light" w:hAnsi="Calibri Light" w:cs="Calibri Light"/>
          <w:color w:val="auto"/>
        </w:rPr>
        <w:t xml:space="preserve"> </w:t>
      </w:r>
      <w:r w:rsidRPr="009640E7">
        <w:rPr>
          <w:rFonts w:ascii="Calibri Light" w:hAnsi="Calibri Light" w:cs="Calibri Light"/>
          <w:b/>
          <w:bCs/>
          <w:color w:val="auto"/>
        </w:rPr>
        <w:t xml:space="preserve">GRADUATORIA DI </w:t>
      </w:r>
      <w:r w:rsidRPr="00411470">
        <w:rPr>
          <w:rFonts w:ascii="Calibri Light" w:hAnsi="Calibri Light" w:cs="Calibri Light"/>
          <w:b/>
          <w:bCs/>
          <w:color w:val="auto"/>
        </w:rPr>
        <w:t xml:space="preserve">BANDO DI CONCORSO PUBBLICO PER TITOLI ED ESAMI PER LA COPERTURA DI </w:t>
      </w:r>
      <w:r w:rsidRPr="005D4BCE">
        <w:rPr>
          <w:rFonts w:ascii="Calibri Light" w:hAnsi="Calibri Light" w:cs="Calibri Light"/>
          <w:b/>
          <w:bCs/>
          <w:color w:val="auto"/>
        </w:rPr>
        <w:t xml:space="preserve">N. 01 POSTO A TEMPO PIENO E INDETERMINATO DI </w:t>
      </w:r>
    </w:p>
    <w:p w14:paraId="3A6BCFED" w14:textId="7297C4F0" w:rsidR="00A570F3" w:rsidRPr="00411470" w:rsidRDefault="00615D5E" w:rsidP="00A570F3">
      <w:pPr>
        <w:pStyle w:val="Default"/>
        <w:jc w:val="center"/>
        <w:rPr>
          <w:rFonts w:ascii="Calibri Light" w:hAnsi="Calibri Light" w:cs="Calibri Light"/>
          <w:b/>
          <w:bCs/>
          <w:color w:val="auto"/>
        </w:rPr>
      </w:pPr>
      <w:r w:rsidRPr="005D4BCE">
        <w:rPr>
          <w:rFonts w:ascii="Calibri Light" w:hAnsi="Calibri Light" w:cs="Calibri Light"/>
          <w:b/>
          <w:bCs/>
          <w:color w:val="auto"/>
        </w:rPr>
        <w:t>ASSISTENTE</w:t>
      </w:r>
      <w:r>
        <w:rPr>
          <w:rFonts w:ascii="Calibri Light" w:hAnsi="Calibri Light" w:cs="Calibri Light"/>
          <w:b/>
          <w:bCs/>
          <w:color w:val="auto"/>
        </w:rPr>
        <w:t xml:space="preserve"> SOCIALE</w:t>
      </w:r>
    </w:p>
    <w:p w14:paraId="55147B35" w14:textId="77777777" w:rsidR="00A570F3" w:rsidRDefault="00A570F3" w:rsidP="00A570F3">
      <w:pPr>
        <w:pStyle w:val="Default"/>
        <w:rPr>
          <w:rFonts w:ascii="Calibri Light" w:hAnsi="Calibri Light" w:cs="Calibri Light"/>
          <w:color w:val="auto"/>
        </w:rPr>
      </w:pPr>
    </w:p>
    <w:p w14:paraId="0DC77E5E" w14:textId="77777777" w:rsidR="00A570F3" w:rsidRDefault="00A570F3" w:rsidP="00A570F3">
      <w:pPr>
        <w:pStyle w:val="Default"/>
        <w:rPr>
          <w:rFonts w:ascii="Calibri Light" w:hAnsi="Calibri Light" w:cs="Calibri Light"/>
          <w:color w:val="auto"/>
        </w:rPr>
      </w:pPr>
    </w:p>
    <w:p w14:paraId="39479505" w14:textId="450681D4" w:rsidR="00A570F3" w:rsidRPr="005D4BCE" w:rsidRDefault="00A570F3" w:rsidP="00A570F3">
      <w:pPr>
        <w:pStyle w:val="Default"/>
        <w:jc w:val="center"/>
        <w:rPr>
          <w:rFonts w:ascii="Calibri Light" w:hAnsi="Calibri Light" w:cs="Calibri Light"/>
          <w:b/>
          <w:bCs/>
          <w:color w:val="auto"/>
        </w:rPr>
      </w:pPr>
      <w:r w:rsidRPr="005D4BCE">
        <w:rPr>
          <w:rFonts w:ascii="Calibri Light" w:hAnsi="Calibri Light" w:cs="Calibri Light"/>
          <w:color w:val="auto"/>
        </w:rPr>
        <w:t>L’anno 202</w:t>
      </w:r>
      <w:r w:rsidR="00615D5E" w:rsidRPr="005D4BCE">
        <w:rPr>
          <w:rFonts w:ascii="Calibri Light" w:hAnsi="Calibri Light" w:cs="Calibri Light"/>
          <w:color w:val="auto"/>
        </w:rPr>
        <w:t>4</w:t>
      </w:r>
      <w:r w:rsidRPr="005D4BCE">
        <w:rPr>
          <w:rFonts w:ascii="Calibri Light" w:hAnsi="Calibri Light" w:cs="Calibri Light"/>
          <w:color w:val="auto"/>
        </w:rPr>
        <w:t xml:space="preserve"> (</w:t>
      </w:r>
      <w:proofErr w:type="spellStart"/>
      <w:r w:rsidRPr="005D4BCE">
        <w:rPr>
          <w:rFonts w:ascii="Calibri Light" w:hAnsi="Calibri Light" w:cs="Calibri Light"/>
          <w:color w:val="auto"/>
        </w:rPr>
        <w:t>duemilaventi</w:t>
      </w:r>
      <w:r w:rsidR="00615D5E" w:rsidRPr="005D4BCE">
        <w:rPr>
          <w:rFonts w:ascii="Calibri Light" w:hAnsi="Calibri Light" w:cs="Calibri Light"/>
          <w:color w:val="auto"/>
        </w:rPr>
        <w:t>quattro</w:t>
      </w:r>
      <w:proofErr w:type="spellEnd"/>
      <w:r w:rsidRPr="005D4BCE">
        <w:rPr>
          <w:rFonts w:ascii="Calibri Light" w:hAnsi="Calibri Light" w:cs="Calibri Light"/>
          <w:color w:val="auto"/>
        </w:rPr>
        <w:t xml:space="preserve">), il </w:t>
      </w:r>
      <w:r w:rsidRPr="00DE1D27">
        <w:rPr>
          <w:rFonts w:ascii="Calibri Light" w:hAnsi="Calibri Light" w:cs="Calibri Light"/>
          <w:color w:val="auto"/>
        </w:rPr>
        <w:t xml:space="preserve">giorno </w:t>
      </w:r>
      <w:r w:rsidR="00615D5E" w:rsidRPr="00DE1D27">
        <w:rPr>
          <w:rFonts w:ascii="Calibri Light" w:hAnsi="Calibri Light" w:cs="Calibri Light"/>
          <w:color w:val="auto"/>
        </w:rPr>
        <w:t>…</w:t>
      </w:r>
      <w:proofErr w:type="gramStart"/>
      <w:r w:rsidR="00615D5E" w:rsidRPr="00DE1D27">
        <w:rPr>
          <w:rFonts w:ascii="Calibri Light" w:hAnsi="Calibri Light" w:cs="Calibri Light"/>
          <w:color w:val="auto"/>
        </w:rPr>
        <w:t>…</w:t>
      </w:r>
      <w:r w:rsidRPr="00DE1D27">
        <w:rPr>
          <w:rFonts w:ascii="Calibri Light" w:hAnsi="Calibri Light" w:cs="Calibri Light"/>
          <w:color w:val="auto"/>
        </w:rPr>
        <w:t>(</w:t>
      </w:r>
      <w:proofErr w:type="gramEnd"/>
      <w:r w:rsidR="00615D5E" w:rsidRPr="00DE1D27">
        <w:rPr>
          <w:rFonts w:ascii="Calibri Light" w:hAnsi="Calibri Light" w:cs="Calibri Light"/>
          <w:color w:val="auto"/>
        </w:rPr>
        <w:t>……………………….</w:t>
      </w:r>
      <w:r w:rsidRPr="00DE1D27">
        <w:rPr>
          <w:rFonts w:ascii="Calibri Light" w:hAnsi="Calibri Light" w:cs="Calibri Light"/>
          <w:color w:val="auto"/>
        </w:rPr>
        <w:t xml:space="preserve">) del mese di </w:t>
      </w:r>
      <w:r w:rsidR="00615D5E" w:rsidRPr="00DE1D27">
        <w:rPr>
          <w:rFonts w:ascii="Calibri Light" w:hAnsi="Calibri Light" w:cs="Calibri Light"/>
          <w:color w:val="auto"/>
        </w:rPr>
        <w:t>aprile</w:t>
      </w:r>
    </w:p>
    <w:p w14:paraId="0A2CB57D" w14:textId="77777777" w:rsidR="00A570F3" w:rsidRPr="009640E7" w:rsidRDefault="00A570F3" w:rsidP="00A570F3">
      <w:pPr>
        <w:pStyle w:val="Default"/>
        <w:rPr>
          <w:rFonts w:ascii="Calibri Light" w:hAnsi="Calibri Light" w:cs="Calibri Light"/>
          <w:b/>
          <w:bCs/>
          <w:color w:val="auto"/>
        </w:rPr>
      </w:pPr>
    </w:p>
    <w:p w14:paraId="703B39A0" w14:textId="77777777" w:rsidR="00A570F3" w:rsidRPr="009640E7" w:rsidRDefault="00A570F3" w:rsidP="00A570F3">
      <w:pPr>
        <w:pStyle w:val="Default"/>
        <w:jc w:val="center"/>
        <w:rPr>
          <w:rFonts w:ascii="Calibri Light" w:hAnsi="Calibri Light" w:cs="Calibri Light"/>
          <w:color w:val="auto"/>
        </w:rPr>
      </w:pPr>
      <w:r w:rsidRPr="009640E7">
        <w:rPr>
          <w:rFonts w:ascii="Calibri Light" w:hAnsi="Calibri Light" w:cs="Calibri Light"/>
          <w:b/>
          <w:bCs/>
          <w:color w:val="auto"/>
        </w:rPr>
        <w:t>TRA</w:t>
      </w:r>
    </w:p>
    <w:p w14:paraId="2B1E9853" w14:textId="77777777" w:rsidR="00A570F3" w:rsidRPr="009640E7" w:rsidRDefault="00A570F3" w:rsidP="00A570F3">
      <w:pPr>
        <w:pStyle w:val="Default"/>
        <w:rPr>
          <w:rFonts w:ascii="Calibri Light" w:hAnsi="Calibri Light" w:cs="Calibri Light"/>
          <w:color w:val="auto"/>
        </w:rPr>
      </w:pPr>
    </w:p>
    <w:p w14:paraId="4FC682E4" w14:textId="77777777"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color w:val="auto"/>
        </w:rPr>
        <w:t xml:space="preserve">Il Consorzio Progetto Solidarietà legalmente rappresentato da Dott. Andrea Caprini in qualità di Presidente e Legale Rappresentante, che, ai sensi dell’art. 09 dello Statuto agisce in nome e per conto dell’Ente predetto, </w:t>
      </w:r>
    </w:p>
    <w:p w14:paraId="0D983D66" w14:textId="77777777" w:rsidR="00A570F3" w:rsidRPr="009640E7" w:rsidRDefault="00A570F3" w:rsidP="00A570F3">
      <w:pPr>
        <w:pStyle w:val="Default"/>
        <w:jc w:val="center"/>
        <w:rPr>
          <w:rFonts w:ascii="Calibri Light" w:hAnsi="Calibri Light" w:cs="Calibri Light"/>
          <w:b/>
          <w:color w:val="auto"/>
        </w:rPr>
      </w:pPr>
      <w:r w:rsidRPr="009640E7">
        <w:rPr>
          <w:rFonts w:ascii="Calibri Light" w:hAnsi="Calibri Light" w:cs="Calibri Light"/>
          <w:b/>
          <w:color w:val="auto"/>
        </w:rPr>
        <w:t>E</w:t>
      </w:r>
    </w:p>
    <w:p w14:paraId="247819FE" w14:textId="77777777" w:rsidR="00A570F3" w:rsidRPr="009640E7" w:rsidRDefault="00A570F3" w:rsidP="00A570F3">
      <w:pPr>
        <w:pStyle w:val="Default"/>
        <w:jc w:val="center"/>
        <w:rPr>
          <w:rFonts w:ascii="Calibri Light" w:hAnsi="Calibri Light" w:cs="Calibri Light"/>
          <w:b/>
          <w:color w:val="auto"/>
        </w:rPr>
      </w:pPr>
    </w:p>
    <w:p w14:paraId="2E89F7FF" w14:textId="351A6301"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color w:val="auto"/>
        </w:rPr>
        <w:t xml:space="preserve">Il Comune di </w:t>
      </w:r>
      <w:r w:rsidR="00615D5E">
        <w:rPr>
          <w:rFonts w:ascii="Calibri Light" w:hAnsi="Calibri Light" w:cs="Calibri Light"/>
          <w:color w:val="auto"/>
        </w:rPr>
        <w:t xml:space="preserve">Porto Mantovano </w:t>
      </w:r>
      <w:r w:rsidRPr="009640E7">
        <w:rPr>
          <w:rFonts w:ascii="Calibri Light" w:hAnsi="Calibri Light" w:cs="Calibri Light"/>
          <w:color w:val="auto"/>
        </w:rPr>
        <w:t>(C.F.</w:t>
      </w:r>
      <w:r>
        <w:rPr>
          <w:rFonts w:ascii="Calibri Light" w:hAnsi="Calibri Light" w:cs="Calibri Light"/>
          <w:color w:val="auto"/>
        </w:rPr>
        <w:t xml:space="preserve"> </w:t>
      </w:r>
      <w:r w:rsidRPr="009274F0">
        <w:rPr>
          <w:rFonts w:ascii="Calibri Light" w:hAnsi="Calibri Light" w:cs="Calibri Light"/>
          <w:color w:val="auto"/>
        </w:rPr>
        <w:t>8000</w:t>
      </w:r>
      <w:r w:rsidR="00615D5E">
        <w:rPr>
          <w:rFonts w:ascii="Calibri Light" w:hAnsi="Calibri Light" w:cs="Calibri Light"/>
          <w:color w:val="auto"/>
        </w:rPr>
        <w:t>2770206</w:t>
      </w:r>
      <w:r w:rsidRPr="009640E7">
        <w:rPr>
          <w:rStyle w:val="footerc"/>
          <w:rFonts w:ascii="Calibri Light" w:hAnsi="Calibri Light" w:cs="Calibri Light"/>
        </w:rPr>
        <w:t>)</w:t>
      </w:r>
      <w:r w:rsidRPr="009640E7">
        <w:rPr>
          <w:rFonts w:ascii="Calibri Light" w:hAnsi="Calibri Light" w:cs="Calibri Light"/>
          <w:color w:val="auto"/>
        </w:rPr>
        <w:t xml:space="preserve"> legalmente rappresentato da</w:t>
      </w:r>
      <w:r w:rsidR="00623CAF">
        <w:rPr>
          <w:rFonts w:ascii="Calibri Light" w:hAnsi="Calibri Light" w:cs="Calibri Light"/>
          <w:color w:val="auto"/>
        </w:rPr>
        <w:t>lla dott.ssa</w:t>
      </w:r>
      <w:r w:rsidRPr="009640E7">
        <w:rPr>
          <w:rFonts w:ascii="Calibri Light" w:hAnsi="Calibri Light" w:cs="Calibri Light"/>
          <w:color w:val="auto"/>
        </w:rPr>
        <w:t xml:space="preserve"> </w:t>
      </w:r>
      <w:r w:rsidR="00615D5E" w:rsidRPr="005D4BCE">
        <w:rPr>
          <w:rFonts w:ascii="Calibri Light" w:hAnsi="Calibri Light" w:cs="Calibri Light"/>
          <w:color w:val="auto"/>
        </w:rPr>
        <w:t>SARA BADARI</w:t>
      </w:r>
      <w:r w:rsidR="00623CAF">
        <w:rPr>
          <w:rFonts w:ascii="Calibri Light" w:hAnsi="Calibri Light" w:cs="Calibri Light"/>
          <w:color w:val="auto"/>
        </w:rPr>
        <w:t>,</w:t>
      </w:r>
      <w:r w:rsidR="005D4BCE">
        <w:rPr>
          <w:rFonts w:ascii="Calibri Light" w:hAnsi="Calibri Light" w:cs="Calibri Light"/>
          <w:color w:val="auto"/>
        </w:rPr>
        <w:t xml:space="preserve"> </w:t>
      </w:r>
      <w:r w:rsidR="005D4BCE" w:rsidRPr="005D4BCE">
        <w:rPr>
          <w:rFonts w:ascii="Calibri Light" w:hAnsi="Calibri Light" w:cs="Calibri Light"/>
          <w:color w:val="auto"/>
        </w:rPr>
        <w:t>Responsabile del Settore Amministrativo</w:t>
      </w:r>
      <w:r w:rsidRPr="009640E7">
        <w:rPr>
          <w:rFonts w:ascii="Calibri Light" w:hAnsi="Calibri Light" w:cs="Calibri Light"/>
          <w:color w:val="auto"/>
        </w:rPr>
        <w:t xml:space="preserve">, che ai sensi dell’art. 107, del </w:t>
      </w:r>
      <w:proofErr w:type="spellStart"/>
      <w:proofErr w:type="gramStart"/>
      <w:r w:rsidRPr="009640E7">
        <w:rPr>
          <w:rFonts w:ascii="Calibri Light" w:hAnsi="Calibri Light" w:cs="Calibri Light"/>
          <w:color w:val="auto"/>
        </w:rPr>
        <w:t>D.Lgs</w:t>
      </w:r>
      <w:proofErr w:type="gramEnd"/>
      <w:r w:rsidRPr="009640E7">
        <w:rPr>
          <w:rFonts w:ascii="Calibri Light" w:hAnsi="Calibri Light" w:cs="Calibri Light"/>
          <w:color w:val="auto"/>
        </w:rPr>
        <w:t>.</w:t>
      </w:r>
      <w:proofErr w:type="spellEnd"/>
      <w:r w:rsidRPr="009640E7">
        <w:rPr>
          <w:rFonts w:ascii="Calibri Light" w:hAnsi="Calibri Light" w:cs="Calibri Light"/>
          <w:color w:val="auto"/>
        </w:rPr>
        <w:t xml:space="preserve"> 267/2000, agisce in nome e per conto dell’Ente predetto, </w:t>
      </w:r>
    </w:p>
    <w:p w14:paraId="7DFBB97D" w14:textId="77777777" w:rsidR="00A570F3" w:rsidRPr="009640E7" w:rsidRDefault="00A570F3" w:rsidP="00A570F3">
      <w:pPr>
        <w:pStyle w:val="Default"/>
        <w:jc w:val="both"/>
        <w:rPr>
          <w:rFonts w:ascii="Calibri Light" w:hAnsi="Calibri Light" w:cs="Calibri Light"/>
          <w:color w:val="auto"/>
        </w:rPr>
      </w:pPr>
    </w:p>
    <w:p w14:paraId="3D07F808" w14:textId="77777777" w:rsidR="00A570F3" w:rsidRPr="009640E7" w:rsidRDefault="00A570F3" w:rsidP="00A570F3">
      <w:pPr>
        <w:pStyle w:val="Default"/>
        <w:jc w:val="both"/>
        <w:rPr>
          <w:rFonts w:ascii="Calibri Light" w:hAnsi="Calibri Light" w:cs="Calibri Light"/>
          <w:b/>
          <w:color w:val="auto"/>
        </w:rPr>
      </w:pPr>
      <w:r w:rsidRPr="009640E7">
        <w:rPr>
          <w:rFonts w:ascii="Calibri Light" w:hAnsi="Calibri Light" w:cs="Calibri Light"/>
          <w:b/>
          <w:color w:val="auto"/>
        </w:rPr>
        <w:t>VISTI</w:t>
      </w:r>
    </w:p>
    <w:p w14:paraId="75C31C0D" w14:textId="77777777" w:rsidR="00A570F3" w:rsidRPr="009640E7" w:rsidRDefault="00A570F3" w:rsidP="00A570F3">
      <w:pPr>
        <w:pStyle w:val="Default"/>
        <w:spacing w:after="286"/>
        <w:jc w:val="both"/>
        <w:rPr>
          <w:rFonts w:ascii="Calibri Light" w:hAnsi="Calibri Light" w:cs="Calibri Light"/>
          <w:color w:val="auto"/>
        </w:rPr>
      </w:pPr>
      <w:r w:rsidRPr="009640E7">
        <w:rPr>
          <w:rFonts w:ascii="Calibri Light" w:hAnsi="Calibri Light" w:cs="Calibri Light"/>
          <w:color w:val="auto"/>
        </w:rPr>
        <w:t>- l’art 9 della legge 16/01/2003, n. 3 che prevede che le Amministrazioni dello Stato, anche in ordinamento autonomo, e gli enti pubblici non economici possono ricoprire i posti disponibili utilizzando gli idonei alle graduatorie di pubblici concorsi approvate da altre amministrazioni del medesimo comparto di contrattazione con le modalità indicate in un regolamento statale da approvare ai sensi dell’art. 17 della Legge 400/1988;</w:t>
      </w:r>
    </w:p>
    <w:p w14:paraId="5918140F" w14:textId="77777777" w:rsidR="00A570F3" w:rsidRPr="009640E7" w:rsidRDefault="00A570F3" w:rsidP="00A570F3">
      <w:pPr>
        <w:pStyle w:val="Default"/>
        <w:spacing w:after="286"/>
        <w:jc w:val="both"/>
        <w:rPr>
          <w:rFonts w:ascii="Calibri Light" w:hAnsi="Calibri Light" w:cs="Calibri Light"/>
          <w:color w:val="auto"/>
        </w:rPr>
      </w:pPr>
      <w:r w:rsidRPr="009640E7">
        <w:rPr>
          <w:rFonts w:ascii="Calibri Light" w:hAnsi="Calibri Light" w:cs="Calibri Light"/>
          <w:color w:val="auto"/>
        </w:rPr>
        <w:t xml:space="preserve">- l’art. 3, comma 61 della legge 24/12/2003, n. 350 che prevede che, nelle more dell’emanazione del predetto regolamento, gli Enti possono utilizzare le graduatorie di pubblici concorsi approvate da altre amministrazioni, previo accordo tra le stesse; </w:t>
      </w:r>
    </w:p>
    <w:p w14:paraId="0BC66EAD" w14:textId="77777777" w:rsidR="00A570F3" w:rsidRPr="009640E7" w:rsidRDefault="00A570F3" w:rsidP="00A570F3">
      <w:pPr>
        <w:pStyle w:val="Default"/>
        <w:spacing w:after="286"/>
        <w:jc w:val="both"/>
        <w:rPr>
          <w:rFonts w:ascii="Calibri Light" w:hAnsi="Calibri Light" w:cs="Calibri Light"/>
          <w:color w:val="auto"/>
        </w:rPr>
      </w:pPr>
      <w:r w:rsidRPr="009640E7">
        <w:rPr>
          <w:rFonts w:ascii="Calibri Light" w:hAnsi="Calibri Light" w:cs="Calibri Light"/>
          <w:color w:val="auto"/>
        </w:rPr>
        <w:t xml:space="preserve">- l’art. 4 del D.L. n. 101 del 3108/2013, convertito in Legge n. 125 30/10/2013, che prevede la possibilità per le Amministrazioni Pubbliche di utilizzare, prima di avviare nuovi concorsi, le graduatorie di pubblici concorsi approvate da altre Amministrazioni, previo accordo tra le Amministrazioni interessate; </w:t>
      </w:r>
    </w:p>
    <w:p w14:paraId="5690938D" w14:textId="77777777" w:rsidR="00A570F3" w:rsidRPr="009640E7" w:rsidRDefault="00A570F3" w:rsidP="00A570F3">
      <w:pPr>
        <w:pStyle w:val="Default"/>
        <w:spacing w:after="286"/>
        <w:jc w:val="both"/>
        <w:rPr>
          <w:rFonts w:ascii="Calibri Light" w:hAnsi="Calibri Light" w:cs="Calibri Light"/>
          <w:color w:val="auto"/>
        </w:rPr>
      </w:pPr>
      <w:r w:rsidRPr="009640E7">
        <w:rPr>
          <w:rFonts w:ascii="Calibri Light" w:hAnsi="Calibri Light" w:cs="Calibri Light"/>
          <w:color w:val="auto"/>
        </w:rPr>
        <w:t xml:space="preserve">- la sentenza n. 01110/2014 del TAR Puglia, che aderendo alla posizione espressa dal Dipartimento della Funzione Pubblica, nonché l’orientamento del Giudice Amministrativo (TAR Basilicata, sentenza n. 574/2001) e del Giudice Contabile (deliberazione n. 124/2013 della Sezione Regionale delle Corte dei Conti Umbria) ha confermato che l’accordo tra le Amministrazioni possa intervenire anche dopo l’approvazione della graduatoria; </w:t>
      </w:r>
    </w:p>
    <w:p w14:paraId="0379649D" w14:textId="77777777" w:rsidR="00A570F3" w:rsidRPr="009640E7" w:rsidRDefault="00A570F3" w:rsidP="00A570F3">
      <w:pPr>
        <w:pStyle w:val="Default"/>
        <w:spacing w:after="286"/>
        <w:jc w:val="both"/>
        <w:rPr>
          <w:rFonts w:ascii="Calibri Light" w:hAnsi="Calibri Light" w:cs="Calibri Light"/>
          <w:color w:val="auto"/>
        </w:rPr>
      </w:pPr>
      <w:r w:rsidRPr="009640E7">
        <w:rPr>
          <w:rFonts w:ascii="Calibri Light" w:hAnsi="Calibri Light" w:cs="Calibri Light"/>
          <w:color w:val="auto"/>
        </w:rPr>
        <w:lastRenderedPageBreak/>
        <w:t xml:space="preserve">- l’art. 35 del D. Lgs 165/2001 e 91 del D. Lgs 267/2000; </w:t>
      </w:r>
    </w:p>
    <w:p w14:paraId="63158D16" w14:textId="77777777" w:rsidR="00A570F3" w:rsidRDefault="00A570F3" w:rsidP="00A570F3">
      <w:pPr>
        <w:pStyle w:val="Default"/>
        <w:spacing w:line="360" w:lineRule="auto"/>
        <w:jc w:val="both"/>
        <w:rPr>
          <w:rFonts w:ascii="Calibri Light" w:hAnsi="Calibri Light" w:cs="Calibri Light"/>
          <w:color w:val="auto"/>
        </w:rPr>
      </w:pPr>
      <w:r w:rsidRPr="009640E7">
        <w:rPr>
          <w:rFonts w:ascii="Calibri Light" w:hAnsi="Calibri Light" w:cs="Calibri Light"/>
          <w:color w:val="auto"/>
        </w:rPr>
        <w:t xml:space="preserve">- l’art. 39 della Legge 449/1997; </w:t>
      </w:r>
    </w:p>
    <w:p w14:paraId="4CD26BB8" w14:textId="77777777" w:rsidR="00A570F3" w:rsidRPr="009640E7" w:rsidRDefault="00A570F3" w:rsidP="00A570F3">
      <w:pPr>
        <w:pStyle w:val="Default"/>
        <w:spacing w:line="360" w:lineRule="auto"/>
        <w:jc w:val="both"/>
        <w:rPr>
          <w:rFonts w:ascii="Calibri Light" w:hAnsi="Calibri Light" w:cs="Calibri Light"/>
          <w:color w:val="auto"/>
        </w:rPr>
      </w:pPr>
      <w:r>
        <w:rPr>
          <w:rFonts w:ascii="Calibri Light" w:hAnsi="Calibri Light" w:cs="Calibri Light"/>
          <w:color w:val="auto"/>
        </w:rPr>
        <w:t>- il D.P.R. n.82/2023 e il D.L. 44/2023;</w:t>
      </w:r>
    </w:p>
    <w:p w14:paraId="3F7B4CCF" w14:textId="77777777" w:rsidR="00A570F3" w:rsidRPr="009640E7" w:rsidRDefault="00A570F3" w:rsidP="00A570F3">
      <w:pPr>
        <w:pStyle w:val="Default"/>
        <w:jc w:val="both"/>
        <w:rPr>
          <w:rFonts w:ascii="Calibri Light" w:hAnsi="Calibri Light" w:cs="Calibri Light"/>
          <w:color w:val="auto"/>
        </w:rPr>
      </w:pPr>
    </w:p>
    <w:p w14:paraId="783E684E" w14:textId="77777777" w:rsidR="00A570F3" w:rsidRPr="009640E7" w:rsidRDefault="00A570F3" w:rsidP="00A570F3">
      <w:pPr>
        <w:pStyle w:val="Default"/>
        <w:jc w:val="both"/>
        <w:rPr>
          <w:rFonts w:ascii="Calibri Light" w:hAnsi="Calibri Light" w:cs="Calibri Light"/>
          <w:b/>
          <w:color w:val="auto"/>
        </w:rPr>
      </w:pPr>
      <w:r w:rsidRPr="009640E7">
        <w:rPr>
          <w:rFonts w:ascii="Calibri Light" w:hAnsi="Calibri Light" w:cs="Calibri Light"/>
          <w:b/>
          <w:color w:val="auto"/>
        </w:rPr>
        <w:t xml:space="preserve">PREMESSO CHE </w:t>
      </w:r>
    </w:p>
    <w:p w14:paraId="79B96B78" w14:textId="25AE64FC" w:rsidR="005D4BCE" w:rsidRDefault="00A570F3" w:rsidP="001F22AA">
      <w:pPr>
        <w:pStyle w:val="Default"/>
        <w:numPr>
          <w:ilvl w:val="0"/>
          <w:numId w:val="1"/>
        </w:numPr>
        <w:jc w:val="both"/>
        <w:rPr>
          <w:rFonts w:ascii="Calibri Light" w:hAnsi="Calibri Light" w:cs="Calibri Light"/>
          <w:color w:val="auto"/>
        </w:rPr>
      </w:pPr>
      <w:r w:rsidRPr="00C4068A">
        <w:rPr>
          <w:rFonts w:ascii="Calibri Light" w:hAnsi="Calibri Light" w:cs="Calibri Light"/>
          <w:color w:val="auto"/>
        </w:rPr>
        <w:t xml:space="preserve">con nota </w:t>
      </w:r>
      <w:r w:rsidRPr="001A1D59">
        <w:rPr>
          <w:rFonts w:ascii="Calibri Light" w:hAnsi="Calibri Light" w:cs="Calibri Light"/>
          <w:color w:val="auto"/>
        </w:rPr>
        <w:t xml:space="preserve">acquisita in data </w:t>
      </w:r>
      <w:r w:rsidR="001A1D59" w:rsidRPr="001A1D59">
        <w:rPr>
          <w:rFonts w:ascii="Calibri Light" w:hAnsi="Calibri Light" w:cs="Calibri Light"/>
          <w:color w:val="auto"/>
        </w:rPr>
        <w:t>08.04.2024</w:t>
      </w:r>
      <w:r w:rsidRPr="001A1D59">
        <w:rPr>
          <w:rFonts w:ascii="Calibri Light" w:hAnsi="Calibri Light" w:cs="Calibri Light"/>
          <w:color w:val="auto"/>
        </w:rPr>
        <w:t>,</w:t>
      </w:r>
      <w:r w:rsidR="00DE1D27">
        <w:rPr>
          <w:rFonts w:ascii="Calibri Light" w:hAnsi="Calibri Light" w:cs="Calibri Light"/>
          <w:color w:val="auto"/>
        </w:rPr>
        <w:t xml:space="preserve"> </w:t>
      </w:r>
      <w:proofErr w:type="spellStart"/>
      <w:r w:rsidRPr="001A1D59">
        <w:rPr>
          <w:rFonts w:ascii="Calibri Light" w:hAnsi="Calibri Light" w:cs="Calibri Light"/>
          <w:color w:val="auto"/>
        </w:rPr>
        <w:t>prot</w:t>
      </w:r>
      <w:proofErr w:type="spellEnd"/>
      <w:r w:rsidRPr="001A1D59">
        <w:rPr>
          <w:rFonts w:ascii="Calibri Light" w:hAnsi="Calibri Light" w:cs="Calibri Light"/>
          <w:color w:val="auto"/>
        </w:rPr>
        <w:t xml:space="preserve">. </w:t>
      </w:r>
      <w:r w:rsidR="001A1D59" w:rsidRPr="001A1D59">
        <w:rPr>
          <w:rFonts w:ascii="Calibri Light" w:hAnsi="Calibri Light" w:cs="Calibri Light"/>
          <w:color w:val="auto"/>
        </w:rPr>
        <w:t>1208</w:t>
      </w:r>
      <w:r w:rsidR="001A1D59">
        <w:rPr>
          <w:rFonts w:ascii="Calibri Light" w:hAnsi="Calibri Light" w:cs="Calibri Light"/>
          <w:color w:val="auto"/>
        </w:rPr>
        <w:t>/2024</w:t>
      </w:r>
      <w:r w:rsidRPr="00C4068A">
        <w:rPr>
          <w:rFonts w:ascii="Calibri Light" w:hAnsi="Calibri Light" w:cs="Calibri Light"/>
          <w:color w:val="auto"/>
        </w:rPr>
        <w:t>, il Comune di</w:t>
      </w:r>
      <w:r w:rsidR="005D4BCE" w:rsidRPr="00C4068A">
        <w:rPr>
          <w:rFonts w:ascii="Calibri Light" w:hAnsi="Calibri Light" w:cs="Calibri Light"/>
          <w:color w:val="auto"/>
        </w:rPr>
        <w:t xml:space="preserve"> Porto Mantovano </w:t>
      </w:r>
      <w:r w:rsidRPr="00C4068A">
        <w:rPr>
          <w:rFonts w:ascii="Calibri Light" w:hAnsi="Calibri Light" w:cs="Calibri Light"/>
          <w:color w:val="auto"/>
        </w:rPr>
        <w:t xml:space="preserve">ha richiesto al Consorzio Progetto Solidarietà la disponibilità a concedere l’utilizzo di propria graduatoria per l’assunzione a tempo pieno e indeterminato di n. 1 </w:t>
      </w:r>
      <w:r w:rsidR="00C4068A" w:rsidRPr="00C4068A">
        <w:rPr>
          <w:rFonts w:ascii="Calibri Light" w:hAnsi="Calibri Light" w:cs="Calibri Light"/>
          <w:color w:val="auto"/>
        </w:rPr>
        <w:t>A</w:t>
      </w:r>
      <w:r w:rsidRPr="00C4068A">
        <w:rPr>
          <w:rFonts w:ascii="Calibri Light" w:hAnsi="Calibri Light" w:cs="Calibri Light"/>
          <w:color w:val="auto"/>
        </w:rPr>
        <w:t xml:space="preserve">ssistente </w:t>
      </w:r>
      <w:r w:rsidR="00BD75F6" w:rsidRPr="00C4068A">
        <w:rPr>
          <w:rFonts w:ascii="Calibri Light" w:hAnsi="Calibri Light" w:cs="Calibri Light"/>
          <w:color w:val="auto"/>
        </w:rPr>
        <w:t>sociale</w:t>
      </w:r>
      <w:r w:rsidR="00C4068A">
        <w:t xml:space="preserve">, </w:t>
      </w:r>
      <w:r w:rsidR="00C4068A" w:rsidRPr="00C4068A">
        <w:rPr>
          <w:rFonts w:ascii="Calibri Light" w:hAnsi="Calibri Light" w:cs="Calibri Light"/>
          <w:color w:val="auto"/>
        </w:rPr>
        <w:t xml:space="preserve">Area Funzionari e dell’Elevata Qualificazione (ex </w:t>
      </w:r>
      <w:proofErr w:type="spellStart"/>
      <w:r w:rsidR="00C4068A" w:rsidRPr="00C4068A">
        <w:rPr>
          <w:rFonts w:ascii="Calibri Light" w:hAnsi="Calibri Light" w:cs="Calibri Light"/>
          <w:color w:val="auto"/>
        </w:rPr>
        <w:t>Cat</w:t>
      </w:r>
      <w:proofErr w:type="spellEnd"/>
      <w:r w:rsidR="00C4068A" w:rsidRPr="00C4068A">
        <w:rPr>
          <w:rFonts w:ascii="Calibri Light" w:hAnsi="Calibri Light" w:cs="Calibri Light"/>
          <w:color w:val="auto"/>
        </w:rPr>
        <w:t xml:space="preserve">. D_ POS.ECO. D1) indetto dal Consorzio Progetto Solidarietà, con graduatoria approvata con </w:t>
      </w:r>
      <w:r w:rsidR="00C4068A" w:rsidRPr="009640E7">
        <w:rPr>
          <w:rFonts w:ascii="Calibri Light" w:hAnsi="Calibri Light" w:cs="Calibri Light"/>
          <w:color w:val="auto"/>
        </w:rPr>
        <w:t>determinazione</w:t>
      </w:r>
      <w:r w:rsidR="00C4068A">
        <w:rPr>
          <w:rFonts w:ascii="Calibri Light" w:hAnsi="Calibri Light" w:cs="Calibri Light"/>
          <w:color w:val="auto"/>
        </w:rPr>
        <w:t xml:space="preserve"> </w:t>
      </w:r>
      <w:r w:rsidR="00C4068A" w:rsidRPr="00C4068A">
        <w:rPr>
          <w:rFonts w:ascii="Calibri Light" w:hAnsi="Calibri Light" w:cs="Calibri Light"/>
          <w:color w:val="auto"/>
        </w:rPr>
        <w:t>n. 206 del 13/11/2023</w:t>
      </w:r>
      <w:r w:rsidR="00C4068A">
        <w:rPr>
          <w:rFonts w:ascii="Calibri Light" w:hAnsi="Calibri Light" w:cs="Calibri Light"/>
          <w:color w:val="auto"/>
        </w:rPr>
        <w:t xml:space="preserve">; </w:t>
      </w:r>
    </w:p>
    <w:p w14:paraId="1BD9EBF0" w14:textId="77777777" w:rsidR="00C4068A" w:rsidRPr="00C4068A" w:rsidRDefault="00C4068A" w:rsidP="00C4068A">
      <w:pPr>
        <w:pStyle w:val="Default"/>
        <w:ind w:left="720"/>
        <w:jc w:val="both"/>
        <w:rPr>
          <w:rFonts w:ascii="Calibri Light" w:hAnsi="Calibri Light" w:cs="Calibri Light"/>
          <w:color w:val="auto"/>
        </w:rPr>
      </w:pPr>
    </w:p>
    <w:p w14:paraId="2D6C2110" w14:textId="11F58CDE" w:rsidR="00A570F3" w:rsidRDefault="00A570F3" w:rsidP="005D4BCE">
      <w:pPr>
        <w:pStyle w:val="Default"/>
        <w:numPr>
          <w:ilvl w:val="0"/>
          <w:numId w:val="1"/>
        </w:numPr>
        <w:jc w:val="both"/>
        <w:rPr>
          <w:rFonts w:ascii="Calibri Light" w:hAnsi="Calibri Light" w:cs="Calibri Light"/>
          <w:color w:val="auto"/>
        </w:rPr>
      </w:pPr>
      <w:r w:rsidRPr="009640E7">
        <w:rPr>
          <w:rFonts w:ascii="Calibri Light" w:hAnsi="Calibri Light" w:cs="Calibri Light"/>
          <w:color w:val="auto"/>
        </w:rPr>
        <w:t>Consorzio Progetto Solidarietà ha dichiarato la propria disponibilità all’utilizzo della graduatoria</w:t>
      </w:r>
      <w:r w:rsidR="001A1D59">
        <w:rPr>
          <w:rFonts w:ascii="Calibri Light" w:hAnsi="Calibri Light" w:cs="Calibri Light"/>
          <w:color w:val="auto"/>
        </w:rPr>
        <w:t>,</w:t>
      </w:r>
      <w:r w:rsidRPr="009640E7">
        <w:rPr>
          <w:rFonts w:ascii="Calibri Light" w:hAnsi="Calibri Light" w:cs="Calibri Light"/>
          <w:color w:val="auto"/>
        </w:rPr>
        <w:t xml:space="preserve"> approvata con propria determinazione</w:t>
      </w:r>
      <w:r w:rsidR="00C4068A">
        <w:rPr>
          <w:rFonts w:ascii="Calibri Light" w:hAnsi="Calibri Light" w:cs="Calibri Light"/>
          <w:color w:val="auto"/>
        </w:rPr>
        <w:t xml:space="preserve"> </w:t>
      </w:r>
      <w:r w:rsidR="00C4068A" w:rsidRPr="00C4068A">
        <w:rPr>
          <w:rFonts w:ascii="Calibri Light" w:hAnsi="Calibri Light" w:cs="Calibri Light"/>
          <w:color w:val="auto"/>
        </w:rPr>
        <w:t>n. 206 del 13/11/2023</w:t>
      </w:r>
      <w:r w:rsidR="001A1D59">
        <w:rPr>
          <w:rFonts w:ascii="Calibri Light" w:hAnsi="Calibri Light" w:cs="Calibri Light"/>
          <w:color w:val="auto"/>
        </w:rPr>
        <w:t>,</w:t>
      </w:r>
      <w:r w:rsidR="00C4068A" w:rsidRPr="00C4068A">
        <w:rPr>
          <w:rFonts w:ascii="Calibri Light" w:hAnsi="Calibri Light" w:cs="Calibri Light"/>
          <w:color w:val="auto"/>
        </w:rPr>
        <w:t xml:space="preserve"> in corso di validità</w:t>
      </w:r>
      <w:r w:rsidR="001A1D59">
        <w:rPr>
          <w:rFonts w:ascii="Calibri Light" w:hAnsi="Calibri Light" w:cs="Calibri Light"/>
          <w:color w:val="auto"/>
        </w:rPr>
        <w:t xml:space="preserve">, </w:t>
      </w:r>
      <w:r w:rsidRPr="009640E7">
        <w:rPr>
          <w:rFonts w:ascii="Calibri Light" w:hAnsi="Calibri Light" w:cs="Calibri Light"/>
          <w:color w:val="auto"/>
        </w:rPr>
        <w:t>per la figura menzionata</w:t>
      </w:r>
      <w:r>
        <w:rPr>
          <w:rFonts w:ascii="Calibri Light" w:hAnsi="Calibri Light" w:cs="Calibri Light"/>
          <w:color w:val="auto"/>
        </w:rPr>
        <w:t xml:space="preserve">; </w:t>
      </w:r>
    </w:p>
    <w:p w14:paraId="20B75300" w14:textId="77777777" w:rsidR="005D4BCE" w:rsidRDefault="005D4BCE" w:rsidP="005D4BCE">
      <w:pPr>
        <w:pStyle w:val="Paragrafoelenco"/>
        <w:rPr>
          <w:rFonts w:ascii="Calibri Light" w:hAnsi="Calibri Light" w:cs="Calibri Light"/>
        </w:rPr>
      </w:pPr>
    </w:p>
    <w:p w14:paraId="4C05759D" w14:textId="62C5F41E" w:rsidR="00A570F3" w:rsidRPr="005D4BCE" w:rsidRDefault="00A570F3" w:rsidP="008A1684">
      <w:pPr>
        <w:pStyle w:val="Default"/>
        <w:numPr>
          <w:ilvl w:val="0"/>
          <w:numId w:val="1"/>
        </w:numPr>
        <w:jc w:val="both"/>
        <w:rPr>
          <w:rFonts w:ascii="Calibri Light" w:hAnsi="Calibri Light" w:cs="Calibri Light"/>
          <w:bCs/>
          <w:color w:val="auto"/>
        </w:rPr>
      </w:pPr>
      <w:r w:rsidRPr="005D4BCE">
        <w:rPr>
          <w:rFonts w:ascii="Calibri Light" w:hAnsi="Calibri Light" w:cs="Calibri Light"/>
          <w:color w:val="auto"/>
        </w:rPr>
        <w:t xml:space="preserve">con deliberazione del Consiglio di </w:t>
      </w:r>
      <w:r w:rsidRPr="00C70452">
        <w:rPr>
          <w:rFonts w:ascii="Calibri Light" w:hAnsi="Calibri Light" w:cs="Calibri Light"/>
          <w:color w:val="auto"/>
        </w:rPr>
        <w:t>Amministrazione n.</w:t>
      </w:r>
      <w:r w:rsidR="00C70452" w:rsidRPr="00C70452">
        <w:rPr>
          <w:rFonts w:ascii="Calibri Light" w:hAnsi="Calibri Light" w:cs="Calibri Light"/>
          <w:color w:val="auto"/>
        </w:rPr>
        <w:t>06</w:t>
      </w:r>
      <w:r w:rsidR="00BD75F6" w:rsidRPr="00C70452">
        <w:rPr>
          <w:rFonts w:ascii="Calibri Light" w:hAnsi="Calibri Light" w:cs="Calibri Light"/>
          <w:color w:val="auto"/>
        </w:rPr>
        <w:t xml:space="preserve"> del </w:t>
      </w:r>
      <w:r w:rsidR="00C70452">
        <w:rPr>
          <w:rFonts w:ascii="Calibri Light" w:hAnsi="Calibri Light" w:cs="Calibri Light"/>
          <w:color w:val="auto"/>
        </w:rPr>
        <w:t>10/04/2024</w:t>
      </w:r>
      <w:r w:rsidR="00BD75F6" w:rsidRPr="005D4BCE">
        <w:rPr>
          <w:rFonts w:ascii="Calibri Light" w:hAnsi="Calibri Light" w:cs="Calibri Light"/>
          <w:color w:val="auto"/>
        </w:rPr>
        <w:t xml:space="preserve"> </w:t>
      </w:r>
      <w:r w:rsidRPr="005D4BCE">
        <w:rPr>
          <w:rFonts w:ascii="Calibri Light" w:hAnsi="Calibri Light" w:cs="Calibri Light"/>
          <w:color w:val="auto"/>
        </w:rPr>
        <w:t xml:space="preserve">il Consorzio Progetto Solidarietà ha approvato il presente schema di accordo circa l’utilizzo della graduatoria del concorso pubblico per </w:t>
      </w:r>
      <w:r w:rsidR="005D4BCE" w:rsidRPr="005D4BCE">
        <w:rPr>
          <w:rFonts w:ascii="Calibri Light" w:hAnsi="Calibri Light" w:cs="Calibri Light"/>
          <w:color w:val="auto"/>
        </w:rPr>
        <w:t>Assistente Sociale;</w:t>
      </w:r>
    </w:p>
    <w:p w14:paraId="52DE8E7D" w14:textId="77777777" w:rsidR="005D4BCE" w:rsidRPr="005D4BCE" w:rsidRDefault="005D4BCE" w:rsidP="005D4BCE">
      <w:pPr>
        <w:pStyle w:val="Default"/>
        <w:ind w:left="720"/>
        <w:jc w:val="both"/>
        <w:rPr>
          <w:rFonts w:ascii="Calibri Light" w:hAnsi="Calibri Light" w:cs="Calibri Light"/>
          <w:bCs/>
          <w:color w:val="auto"/>
        </w:rPr>
      </w:pPr>
    </w:p>
    <w:p w14:paraId="087DDEA8" w14:textId="74D38CAF" w:rsidR="00A570F3" w:rsidRPr="009640E7" w:rsidRDefault="00A570F3" w:rsidP="005D4BCE">
      <w:pPr>
        <w:pStyle w:val="Default"/>
        <w:numPr>
          <w:ilvl w:val="0"/>
          <w:numId w:val="1"/>
        </w:numPr>
        <w:jc w:val="both"/>
        <w:rPr>
          <w:rFonts w:ascii="Calibri Light" w:hAnsi="Calibri Light" w:cs="Calibri Light"/>
          <w:color w:val="auto"/>
        </w:rPr>
      </w:pPr>
      <w:r w:rsidRPr="009640E7">
        <w:rPr>
          <w:rFonts w:ascii="Calibri Light" w:hAnsi="Calibri Light" w:cs="Calibri Light"/>
          <w:color w:val="auto"/>
        </w:rPr>
        <w:t xml:space="preserve">con </w:t>
      </w:r>
      <w:r w:rsidRPr="00DE1D27">
        <w:rPr>
          <w:rFonts w:ascii="Calibri Light" w:hAnsi="Calibri Light" w:cs="Calibri Light"/>
          <w:color w:val="auto"/>
        </w:rPr>
        <w:t xml:space="preserve">deliberazione n. __________ del ______________, il Comune di </w:t>
      </w:r>
      <w:r w:rsidR="005D4BCE" w:rsidRPr="00DE1D27">
        <w:rPr>
          <w:rFonts w:ascii="Calibri Light" w:hAnsi="Calibri Light" w:cs="Calibri Light"/>
          <w:color w:val="auto"/>
        </w:rPr>
        <w:t xml:space="preserve">Porto Mantovano </w:t>
      </w:r>
      <w:r w:rsidRPr="00DE1D27">
        <w:rPr>
          <w:rFonts w:ascii="Calibri Light" w:hAnsi="Calibri Light" w:cs="Calibri Light"/>
          <w:color w:val="auto"/>
        </w:rPr>
        <w:t>ha approvato il presente accordo ai fini dell’utilizzo della graduatoria di cui sopra</w:t>
      </w:r>
      <w:r w:rsidRPr="009640E7">
        <w:rPr>
          <w:rFonts w:ascii="Calibri Light" w:hAnsi="Calibri Light" w:cs="Calibri Light"/>
          <w:color w:val="auto"/>
        </w:rPr>
        <w:t xml:space="preserve">; </w:t>
      </w:r>
    </w:p>
    <w:p w14:paraId="5FD3859B" w14:textId="77777777" w:rsidR="00A570F3" w:rsidRPr="009640E7" w:rsidRDefault="00A570F3" w:rsidP="005D4BCE">
      <w:pPr>
        <w:pStyle w:val="Default"/>
        <w:jc w:val="both"/>
        <w:rPr>
          <w:rFonts w:ascii="Calibri Light" w:hAnsi="Calibri Light" w:cs="Calibri Light"/>
          <w:color w:val="auto"/>
        </w:rPr>
      </w:pPr>
    </w:p>
    <w:p w14:paraId="50B97C73" w14:textId="77777777"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color w:val="auto"/>
        </w:rPr>
        <w:t>Premesso tutto quanto sopra e che i contraenti vogliono faccia parte integrante e sostanziale di questo accordo;</w:t>
      </w:r>
    </w:p>
    <w:p w14:paraId="76E82C41" w14:textId="77777777" w:rsidR="00A570F3" w:rsidRPr="009640E7" w:rsidRDefault="00A570F3" w:rsidP="00A570F3">
      <w:pPr>
        <w:pStyle w:val="Default"/>
        <w:jc w:val="both"/>
        <w:rPr>
          <w:rFonts w:ascii="Calibri Light" w:hAnsi="Calibri Light" w:cs="Calibri Light"/>
          <w:color w:val="auto"/>
        </w:rPr>
      </w:pPr>
    </w:p>
    <w:p w14:paraId="43F6A9B5" w14:textId="77777777" w:rsidR="00A570F3" w:rsidRPr="009640E7" w:rsidRDefault="00A570F3" w:rsidP="00A570F3">
      <w:pPr>
        <w:pStyle w:val="Default"/>
        <w:jc w:val="center"/>
        <w:rPr>
          <w:rFonts w:ascii="Calibri Light" w:hAnsi="Calibri Light" w:cs="Calibri Light"/>
          <w:color w:val="auto"/>
        </w:rPr>
      </w:pPr>
      <w:r w:rsidRPr="009640E7">
        <w:rPr>
          <w:rFonts w:ascii="Calibri Light" w:hAnsi="Calibri Light" w:cs="Calibri Light"/>
          <w:color w:val="auto"/>
        </w:rPr>
        <w:t>Convengono e stipulano quanto segue</w:t>
      </w:r>
    </w:p>
    <w:p w14:paraId="68D95467" w14:textId="77777777" w:rsidR="00A570F3" w:rsidRPr="009640E7" w:rsidRDefault="00A570F3" w:rsidP="00A570F3">
      <w:pPr>
        <w:pStyle w:val="Default"/>
        <w:jc w:val="both"/>
        <w:rPr>
          <w:rFonts w:ascii="Calibri Light" w:hAnsi="Calibri Light" w:cs="Calibri Light"/>
          <w:b/>
          <w:bCs/>
          <w:color w:val="auto"/>
        </w:rPr>
      </w:pPr>
    </w:p>
    <w:p w14:paraId="7487D07A" w14:textId="77777777"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b/>
          <w:bCs/>
          <w:color w:val="auto"/>
        </w:rPr>
        <w:t xml:space="preserve">Art. 1 </w:t>
      </w:r>
    </w:p>
    <w:p w14:paraId="1955C917" w14:textId="65B0AEF6" w:rsidR="00A570F3" w:rsidRPr="009640E7" w:rsidRDefault="00A570F3" w:rsidP="00C4068A">
      <w:pPr>
        <w:pStyle w:val="Default"/>
        <w:jc w:val="both"/>
        <w:rPr>
          <w:rFonts w:ascii="Calibri Light" w:hAnsi="Calibri Light" w:cs="Calibri Light"/>
          <w:bCs/>
          <w:color w:val="auto"/>
        </w:rPr>
      </w:pPr>
      <w:r w:rsidRPr="009640E7">
        <w:rPr>
          <w:rFonts w:ascii="Calibri Light" w:hAnsi="Calibri Light" w:cs="Calibri Light"/>
          <w:color w:val="auto"/>
        </w:rPr>
        <w:t xml:space="preserve">Il Consorzio Progetto Solidarietà autorizza il Comune di </w:t>
      </w:r>
      <w:r w:rsidR="005D4BCE">
        <w:rPr>
          <w:rFonts w:ascii="Calibri Light" w:hAnsi="Calibri Light" w:cs="Calibri Light"/>
          <w:color w:val="auto"/>
        </w:rPr>
        <w:t>Porto Mantovano</w:t>
      </w:r>
      <w:r w:rsidRPr="009640E7">
        <w:rPr>
          <w:rFonts w:ascii="Calibri Light" w:hAnsi="Calibri Light" w:cs="Calibri Light"/>
          <w:color w:val="auto"/>
        </w:rPr>
        <w:t xml:space="preserve">, ai sensi di quanto previsto dalla normativa vigente in materia e nel rispetto della disciplina regolamentare, ad utilizzare la graduatoria, in corso di validità, degli idonei al concorso </w:t>
      </w:r>
      <w:r>
        <w:rPr>
          <w:rFonts w:ascii="Calibri Light" w:hAnsi="Calibri Light" w:cs="Calibri Light"/>
          <w:color w:val="auto"/>
        </w:rPr>
        <w:t xml:space="preserve">di </w:t>
      </w:r>
      <w:r w:rsidRPr="00411470">
        <w:rPr>
          <w:rFonts w:ascii="Calibri Light" w:hAnsi="Calibri Light" w:cs="Calibri Light"/>
          <w:color w:val="auto"/>
        </w:rPr>
        <w:t xml:space="preserve">pubblico per </w:t>
      </w:r>
      <w:r w:rsidR="00C4068A" w:rsidRPr="00C4068A">
        <w:rPr>
          <w:rFonts w:ascii="Calibri Light" w:hAnsi="Calibri Light" w:cs="Calibri Light"/>
          <w:color w:val="auto"/>
        </w:rPr>
        <w:t>Assistente sociale</w:t>
      </w:r>
      <w:r w:rsidR="00C4068A">
        <w:t xml:space="preserve">, </w:t>
      </w:r>
      <w:r w:rsidR="00C4068A" w:rsidRPr="00C4068A">
        <w:rPr>
          <w:rFonts w:ascii="Calibri Light" w:hAnsi="Calibri Light" w:cs="Calibri Light"/>
          <w:color w:val="auto"/>
        </w:rPr>
        <w:t xml:space="preserve">Area Funzionari e dell’Elevata Qualificazione (ex </w:t>
      </w:r>
      <w:proofErr w:type="spellStart"/>
      <w:r w:rsidR="00C4068A" w:rsidRPr="00C4068A">
        <w:rPr>
          <w:rFonts w:ascii="Calibri Light" w:hAnsi="Calibri Light" w:cs="Calibri Light"/>
          <w:color w:val="auto"/>
        </w:rPr>
        <w:t>Cat</w:t>
      </w:r>
      <w:proofErr w:type="spellEnd"/>
      <w:r w:rsidR="00C4068A" w:rsidRPr="00C4068A">
        <w:rPr>
          <w:rFonts w:ascii="Calibri Light" w:hAnsi="Calibri Light" w:cs="Calibri Light"/>
          <w:color w:val="auto"/>
        </w:rPr>
        <w:t xml:space="preserve">. D_ POS.ECO. D1) con graduatoria approvata con </w:t>
      </w:r>
      <w:r w:rsidR="00C4068A" w:rsidRPr="009640E7">
        <w:rPr>
          <w:rFonts w:ascii="Calibri Light" w:hAnsi="Calibri Light" w:cs="Calibri Light"/>
          <w:color w:val="auto"/>
        </w:rPr>
        <w:t>determinazione</w:t>
      </w:r>
      <w:r w:rsidR="00C4068A">
        <w:rPr>
          <w:rFonts w:ascii="Calibri Light" w:hAnsi="Calibri Light" w:cs="Calibri Light"/>
          <w:color w:val="auto"/>
        </w:rPr>
        <w:t xml:space="preserve"> </w:t>
      </w:r>
      <w:r w:rsidR="00C4068A" w:rsidRPr="00C4068A">
        <w:rPr>
          <w:rFonts w:ascii="Calibri Light" w:hAnsi="Calibri Light" w:cs="Calibri Light"/>
          <w:color w:val="auto"/>
        </w:rPr>
        <w:t>n. 206 del 13/11/2023</w:t>
      </w:r>
      <w:r w:rsidR="00C4068A">
        <w:rPr>
          <w:rFonts w:ascii="Calibri Light" w:hAnsi="Calibri Light" w:cs="Calibri Light"/>
          <w:color w:val="auto"/>
        </w:rPr>
        <w:t>.</w:t>
      </w:r>
    </w:p>
    <w:p w14:paraId="0B103912" w14:textId="77777777" w:rsidR="00A570F3" w:rsidRPr="009640E7" w:rsidRDefault="00A570F3" w:rsidP="00A570F3">
      <w:pPr>
        <w:pStyle w:val="Default"/>
        <w:jc w:val="both"/>
        <w:rPr>
          <w:rFonts w:ascii="Calibri Light" w:hAnsi="Calibri Light" w:cs="Calibri Light"/>
          <w:color w:val="auto"/>
        </w:rPr>
      </w:pPr>
    </w:p>
    <w:p w14:paraId="086A267C" w14:textId="77777777"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b/>
          <w:bCs/>
          <w:color w:val="auto"/>
        </w:rPr>
        <w:t xml:space="preserve">Art.2 </w:t>
      </w:r>
    </w:p>
    <w:p w14:paraId="6B530656" w14:textId="77777777" w:rsidR="00A570F3" w:rsidRDefault="00A570F3" w:rsidP="00A570F3">
      <w:pPr>
        <w:pStyle w:val="Default"/>
        <w:jc w:val="both"/>
        <w:rPr>
          <w:rFonts w:ascii="Calibri Light" w:hAnsi="Calibri Light" w:cs="Calibri Light"/>
          <w:color w:val="auto"/>
        </w:rPr>
      </w:pPr>
      <w:r w:rsidRPr="009640E7">
        <w:rPr>
          <w:rFonts w:ascii="Calibri Light" w:hAnsi="Calibri Light" w:cs="Calibri Light"/>
          <w:color w:val="auto"/>
        </w:rPr>
        <w:t xml:space="preserve">L’utilizzo della graduatoria di cui all’art. 1 è regolata nel modo seguente: </w:t>
      </w:r>
    </w:p>
    <w:p w14:paraId="6B270049" w14:textId="77777777" w:rsidR="00A570F3" w:rsidRDefault="00A570F3" w:rsidP="00A570F3">
      <w:pPr>
        <w:pStyle w:val="Default"/>
        <w:jc w:val="both"/>
        <w:rPr>
          <w:rFonts w:ascii="Calibri Light" w:hAnsi="Calibri Light" w:cs="Calibri Light"/>
          <w:color w:val="auto"/>
        </w:rPr>
      </w:pPr>
    </w:p>
    <w:p w14:paraId="5242D1DA" w14:textId="7F7BE75B" w:rsidR="00A570F3" w:rsidRDefault="00A570F3" w:rsidP="00A570F3">
      <w:pPr>
        <w:pStyle w:val="Default"/>
        <w:numPr>
          <w:ilvl w:val="0"/>
          <w:numId w:val="3"/>
        </w:numPr>
        <w:jc w:val="both"/>
        <w:rPr>
          <w:rFonts w:ascii="Calibri Light" w:hAnsi="Calibri Light" w:cs="Calibri Light"/>
          <w:color w:val="auto"/>
        </w:rPr>
      </w:pPr>
      <w:r w:rsidRPr="000B6740">
        <w:rPr>
          <w:rFonts w:ascii="Calibri Light" w:hAnsi="Calibri Light" w:cs="Calibri Light"/>
          <w:color w:val="auto"/>
        </w:rPr>
        <w:lastRenderedPageBreak/>
        <w:t>Consorzio Progetto Solidarietà</w:t>
      </w:r>
      <w:r>
        <w:rPr>
          <w:rFonts w:ascii="Calibri Light" w:hAnsi="Calibri Light" w:cs="Calibri Light"/>
          <w:color w:val="auto"/>
        </w:rPr>
        <w:t xml:space="preserve"> contatterà i candidati posti utilmente in graduatoria, </w:t>
      </w:r>
      <w:r w:rsidRPr="000B6740">
        <w:rPr>
          <w:rFonts w:ascii="Calibri Light" w:hAnsi="Calibri Light" w:cs="Calibri Light"/>
          <w:color w:val="auto"/>
        </w:rPr>
        <w:t xml:space="preserve">con esclusione del/i vincitore/i assunti presso Consorzio Progetto Solidarietà </w:t>
      </w:r>
      <w:proofErr w:type="gramStart"/>
      <w:r w:rsidRPr="000B6740">
        <w:rPr>
          <w:rFonts w:ascii="Calibri Light" w:hAnsi="Calibri Light" w:cs="Calibri Light"/>
          <w:color w:val="auto"/>
        </w:rPr>
        <w:t>e</w:t>
      </w:r>
      <w:proofErr w:type="gramEnd"/>
      <w:r w:rsidRPr="000B6740">
        <w:rPr>
          <w:rFonts w:ascii="Calibri Light" w:hAnsi="Calibri Light" w:cs="Calibri Light"/>
          <w:color w:val="auto"/>
        </w:rPr>
        <w:t xml:space="preserve"> di coloro che risultano assunti presso altri Enti e/o decaduti dalla graduatoria per altri motivi</w:t>
      </w:r>
      <w:r>
        <w:rPr>
          <w:rFonts w:ascii="Calibri Light" w:hAnsi="Calibri Light" w:cs="Calibri Light"/>
          <w:color w:val="auto"/>
        </w:rPr>
        <w:t xml:space="preserve">, per chiedere la disponibilità a comunicare il loro nominativo al Comune di </w:t>
      </w:r>
      <w:r w:rsidR="00C4068A">
        <w:rPr>
          <w:rFonts w:ascii="Calibri Light" w:hAnsi="Calibri Light" w:cs="Calibri Light"/>
          <w:color w:val="auto"/>
        </w:rPr>
        <w:t>Porto Mantovano</w:t>
      </w:r>
      <w:r>
        <w:rPr>
          <w:rFonts w:ascii="Calibri Light" w:hAnsi="Calibri Light" w:cs="Calibri Light"/>
          <w:color w:val="auto"/>
        </w:rPr>
        <w:t>.</w:t>
      </w:r>
    </w:p>
    <w:p w14:paraId="6879703C" w14:textId="77777777" w:rsidR="00A570F3" w:rsidRDefault="00A570F3" w:rsidP="00A570F3">
      <w:pPr>
        <w:pStyle w:val="Default"/>
        <w:jc w:val="both"/>
        <w:rPr>
          <w:rFonts w:ascii="Calibri Light" w:hAnsi="Calibri Light" w:cs="Calibri Light"/>
          <w:color w:val="auto"/>
        </w:rPr>
      </w:pPr>
    </w:p>
    <w:p w14:paraId="15D3980C" w14:textId="62D102A4" w:rsidR="00A570F3" w:rsidRPr="009640E7" w:rsidRDefault="00A570F3" w:rsidP="00A570F3">
      <w:pPr>
        <w:pStyle w:val="Default"/>
        <w:numPr>
          <w:ilvl w:val="0"/>
          <w:numId w:val="3"/>
        </w:numPr>
        <w:jc w:val="both"/>
        <w:rPr>
          <w:rFonts w:ascii="Calibri Light" w:hAnsi="Calibri Light" w:cs="Calibri Light"/>
          <w:color w:val="auto"/>
        </w:rPr>
      </w:pPr>
      <w:r w:rsidRPr="000B6740">
        <w:rPr>
          <w:rFonts w:ascii="Calibri Light" w:hAnsi="Calibri Light" w:cs="Calibri Light"/>
          <w:color w:val="auto"/>
        </w:rPr>
        <w:t>Consorzio Progetto Solidarietà</w:t>
      </w:r>
      <w:r>
        <w:rPr>
          <w:rFonts w:ascii="Calibri Light" w:hAnsi="Calibri Light" w:cs="Calibri Light"/>
          <w:color w:val="auto"/>
        </w:rPr>
        <w:t xml:space="preserve"> una volta ricevuto il consenso scritto dai candidati consultati, comunicherà al Comune di</w:t>
      </w:r>
      <w:r w:rsidR="00C4068A" w:rsidRPr="00C4068A">
        <w:rPr>
          <w:rFonts w:ascii="Calibri Light" w:hAnsi="Calibri Light" w:cs="Calibri Light"/>
          <w:color w:val="auto"/>
        </w:rPr>
        <w:t xml:space="preserve"> </w:t>
      </w:r>
      <w:r w:rsidR="00C4068A">
        <w:rPr>
          <w:rFonts w:ascii="Calibri Light" w:hAnsi="Calibri Light" w:cs="Calibri Light"/>
          <w:color w:val="auto"/>
        </w:rPr>
        <w:t>Porto Mantovano</w:t>
      </w:r>
      <w:r>
        <w:rPr>
          <w:rFonts w:ascii="Calibri Light" w:hAnsi="Calibri Light" w:cs="Calibri Light"/>
          <w:color w:val="auto"/>
        </w:rPr>
        <w:t xml:space="preserve"> i nominativi interpellabili con relativi contatti. Qualora il candidato consultato rifiuti di concedere il proprio nominativo, tale dissenso </w:t>
      </w:r>
      <w:r w:rsidRPr="001969AB">
        <w:rPr>
          <w:rFonts w:ascii="Calibri Light" w:hAnsi="Calibri Light" w:cs="Calibri Light"/>
          <w:color w:val="auto"/>
        </w:rPr>
        <w:t>non pregiudicherà in alcun modo la posizione in graduatoria ai fini di una eventuale assunzione presso Consorzio Progetto Solidarietà</w:t>
      </w:r>
      <w:r>
        <w:rPr>
          <w:rFonts w:ascii="Calibri Light" w:hAnsi="Calibri Light" w:cs="Calibri Light"/>
          <w:color w:val="auto"/>
        </w:rPr>
        <w:t>.</w:t>
      </w:r>
    </w:p>
    <w:p w14:paraId="717CCD90" w14:textId="77777777" w:rsidR="00A570F3" w:rsidRDefault="00A570F3" w:rsidP="00A570F3">
      <w:pPr>
        <w:pStyle w:val="Default"/>
        <w:jc w:val="both"/>
        <w:rPr>
          <w:rFonts w:ascii="Calibri Light" w:hAnsi="Calibri Light" w:cs="Calibri Light"/>
          <w:color w:val="auto"/>
        </w:rPr>
      </w:pPr>
    </w:p>
    <w:p w14:paraId="46E7D631" w14:textId="27CBA4E7" w:rsidR="00A570F3" w:rsidRDefault="00A570F3" w:rsidP="008927C9">
      <w:pPr>
        <w:pStyle w:val="Default"/>
        <w:numPr>
          <w:ilvl w:val="0"/>
          <w:numId w:val="2"/>
        </w:numPr>
        <w:jc w:val="both"/>
        <w:rPr>
          <w:rFonts w:ascii="Calibri Light" w:hAnsi="Calibri Light" w:cs="Calibri Light"/>
          <w:color w:val="auto"/>
        </w:rPr>
      </w:pPr>
      <w:r w:rsidRPr="00C4068A">
        <w:rPr>
          <w:rFonts w:ascii="Calibri Light" w:hAnsi="Calibri Light" w:cs="Calibri Light"/>
          <w:color w:val="auto"/>
        </w:rPr>
        <w:t>Il Comune di</w:t>
      </w:r>
      <w:r w:rsidR="00C4068A" w:rsidRPr="00C4068A">
        <w:rPr>
          <w:rFonts w:ascii="Calibri Light" w:hAnsi="Calibri Light" w:cs="Calibri Light"/>
          <w:color w:val="auto"/>
        </w:rPr>
        <w:t xml:space="preserve"> Porto Mantovano</w:t>
      </w:r>
      <w:r w:rsidRPr="00C4068A">
        <w:rPr>
          <w:rFonts w:ascii="Calibri Light" w:hAnsi="Calibri Light" w:cs="Calibri Light"/>
          <w:color w:val="auto"/>
        </w:rPr>
        <w:t xml:space="preserve"> interpellerà quindi i candidati in ordine di graduatoria, e la stessa verrà utilizzata per scorrimento fino al candidato idoneo che darà la disponibilità ad essere assunto presso il Comune di </w:t>
      </w:r>
      <w:r w:rsidR="00C4068A">
        <w:rPr>
          <w:rFonts w:ascii="Calibri Light" w:hAnsi="Calibri Light" w:cs="Calibri Light"/>
          <w:color w:val="auto"/>
        </w:rPr>
        <w:t>Porto Mantovano.</w:t>
      </w:r>
    </w:p>
    <w:p w14:paraId="4A81FCC5" w14:textId="77777777" w:rsidR="00C4068A" w:rsidRPr="00C4068A" w:rsidRDefault="00C4068A" w:rsidP="00C4068A">
      <w:pPr>
        <w:pStyle w:val="Default"/>
        <w:ind w:left="720"/>
        <w:jc w:val="both"/>
        <w:rPr>
          <w:rFonts w:ascii="Calibri Light" w:hAnsi="Calibri Light" w:cs="Calibri Light"/>
          <w:color w:val="auto"/>
        </w:rPr>
      </w:pPr>
    </w:p>
    <w:p w14:paraId="4710DD95" w14:textId="41594810" w:rsidR="00A570F3" w:rsidRDefault="00A570F3" w:rsidP="00A570F3">
      <w:pPr>
        <w:pStyle w:val="Default"/>
        <w:numPr>
          <w:ilvl w:val="0"/>
          <w:numId w:val="2"/>
        </w:numPr>
        <w:jc w:val="both"/>
        <w:rPr>
          <w:rFonts w:ascii="Calibri Light" w:hAnsi="Calibri Light" w:cs="Calibri Light"/>
          <w:color w:val="auto"/>
        </w:rPr>
      </w:pPr>
      <w:r w:rsidRPr="00325875">
        <w:rPr>
          <w:rFonts w:ascii="Calibri Light" w:hAnsi="Calibri Light" w:cs="Calibri Light"/>
          <w:color w:val="auto"/>
        </w:rPr>
        <w:t>In caso di accettazione della proposta di contratto d</w:t>
      </w:r>
      <w:r>
        <w:rPr>
          <w:rFonts w:ascii="Calibri Light" w:hAnsi="Calibri Light" w:cs="Calibri Light"/>
          <w:color w:val="auto"/>
        </w:rPr>
        <w:t>e</w:t>
      </w:r>
      <w:r w:rsidRPr="00325875">
        <w:rPr>
          <w:rFonts w:ascii="Calibri Light" w:hAnsi="Calibri Light" w:cs="Calibri Light"/>
          <w:color w:val="auto"/>
        </w:rPr>
        <w:t xml:space="preserve">l </w:t>
      </w:r>
      <w:r w:rsidRPr="009640E7">
        <w:rPr>
          <w:rFonts w:ascii="Calibri Light" w:hAnsi="Calibri Light" w:cs="Calibri Light"/>
          <w:color w:val="auto"/>
        </w:rPr>
        <w:t xml:space="preserve">Comune di </w:t>
      </w:r>
      <w:r w:rsidR="00C4068A">
        <w:rPr>
          <w:rFonts w:ascii="Calibri Light" w:hAnsi="Calibri Light" w:cs="Calibri Light"/>
          <w:color w:val="auto"/>
        </w:rPr>
        <w:t>Porto Mantovano</w:t>
      </w:r>
      <w:r>
        <w:rPr>
          <w:rFonts w:ascii="Calibri Light" w:hAnsi="Calibri Light" w:cs="Calibri Light"/>
          <w:color w:val="auto"/>
        </w:rPr>
        <w:t>,</w:t>
      </w:r>
      <w:r w:rsidRPr="00325875">
        <w:rPr>
          <w:rFonts w:ascii="Calibri Light" w:hAnsi="Calibri Light" w:cs="Calibri Light"/>
          <w:color w:val="auto"/>
        </w:rPr>
        <w:t xml:space="preserve"> da parte del candidato utilmente collocato nella graduatoria, il medesimo Ente ed</w:t>
      </w:r>
      <w:r>
        <w:rPr>
          <w:rFonts w:ascii="Calibri Light" w:hAnsi="Calibri Light" w:cs="Calibri Light"/>
          <w:color w:val="auto"/>
        </w:rPr>
        <w:t xml:space="preserve"> </w:t>
      </w:r>
      <w:r w:rsidRPr="00325875">
        <w:rPr>
          <w:rFonts w:ascii="Calibri Light" w:hAnsi="Calibri Light" w:cs="Calibri Light"/>
          <w:color w:val="auto"/>
        </w:rPr>
        <w:t>il citato candidato</w:t>
      </w:r>
      <w:r>
        <w:rPr>
          <w:rFonts w:ascii="Calibri Light" w:hAnsi="Calibri Light" w:cs="Calibri Light"/>
          <w:color w:val="auto"/>
        </w:rPr>
        <w:t>,</w:t>
      </w:r>
      <w:r w:rsidRPr="00325875">
        <w:rPr>
          <w:rFonts w:ascii="Calibri Light" w:hAnsi="Calibri Light" w:cs="Calibri Light"/>
          <w:color w:val="auto"/>
        </w:rPr>
        <w:t xml:space="preserve"> risultato idoneo</w:t>
      </w:r>
      <w:r>
        <w:rPr>
          <w:rFonts w:ascii="Calibri Light" w:hAnsi="Calibri Light" w:cs="Calibri Light"/>
          <w:color w:val="auto"/>
        </w:rPr>
        <w:t>,</w:t>
      </w:r>
      <w:r w:rsidRPr="00325875">
        <w:rPr>
          <w:rFonts w:ascii="Calibri Light" w:hAnsi="Calibri Light" w:cs="Calibri Light"/>
          <w:color w:val="auto"/>
        </w:rPr>
        <w:t xml:space="preserve"> procederanno alla stipulazione del contratto individuale di lavoro in</w:t>
      </w:r>
      <w:r>
        <w:rPr>
          <w:rFonts w:ascii="Calibri Light" w:hAnsi="Calibri Light" w:cs="Calibri Light"/>
          <w:color w:val="auto"/>
        </w:rPr>
        <w:t xml:space="preserve"> </w:t>
      </w:r>
      <w:r w:rsidRPr="00325875">
        <w:rPr>
          <w:rFonts w:ascii="Calibri Light" w:hAnsi="Calibri Light" w:cs="Calibri Light"/>
          <w:color w:val="auto"/>
        </w:rPr>
        <w:t xml:space="preserve">base alla normativa vigente. </w:t>
      </w:r>
    </w:p>
    <w:p w14:paraId="6D11776A" w14:textId="77777777" w:rsidR="00A570F3" w:rsidRDefault="00A570F3" w:rsidP="00A570F3">
      <w:pPr>
        <w:pStyle w:val="Default"/>
        <w:ind w:left="720"/>
        <w:jc w:val="both"/>
        <w:rPr>
          <w:rFonts w:ascii="Calibri Light" w:hAnsi="Calibri Light" w:cs="Calibri Light"/>
          <w:color w:val="auto"/>
        </w:rPr>
      </w:pPr>
    </w:p>
    <w:p w14:paraId="521F18FD" w14:textId="22D59427" w:rsidR="00A570F3" w:rsidRDefault="00A570F3" w:rsidP="00A570F3">
      <w:pPr>
        <w:pStyle w:val="Default"/>
        <w:numPr>
          <w:ilvl w:val="0"/>
          <w:numId w:val="2"/>
        </w:numPr>
        <w:jc w:val="both"/>
        <w:rPr>
          <w:rFonts w:ascii="Calibri Light" w:hAnsi="Calibri Light" w:cs="Calibri Light"/>
          <w:color w:val="auto"/>
        </w:rPr>
      </w:pPr>
      <w:r w:rsidRPr="0090114B">
        <w:rPr>
          <w:rFonts w:ascii="Calibri Light" w:hAnsi="Calibri Light" w:cs="Calibri Light"/>
          <w:color w:val="auto"/>
        </w:rPr>
        <w:t xml:space="preserve">Il candidato che abbia stipulato il contratto di lavoro con il Comune di </w:t>
      </w:r>
      <w:r w:rsidR="00C4068A">
        <w:rPr>
          <w:rFonts w:ascii="Calibri Light" w:hAnsi="Calibri Light" w:cs="Calibri Light"/>
          <w:color w:val="auto"/>
        </w:rPr>
        <w:t>Porto Mantovano</w:t>
      </w:r>
      <w:r w:rsidR="00C4068A" w:rsidRPr="009640E7">
        <w:rPr>
          <w:rFonts w:ascii="Calibri Light" w:hAnsi="Calibri Light" w:cs="Calibri Light"/>
          <w:color w:val="auto"/>
        </w:rPr>
        <w:t xml:space="preserve"> </w:t>
      </w:r>
      <w:r>
        <w:rPr>
          <w:rFonts w:ascii="Calibri Light" w:hAnsi="Calibri Light" w:cs="Calibri Light"/>
          <w:color w:val="auto"/>
        </w:rPr>
        <w:t>ver</w:t>
      </w:r>
      <w:r w:rsidRPr="0090114B">
        <w:rPr>
          <w:rFonts w:ascii="Calibri Light" w:hAnsi="Calibri Light" w:cs="Calibri Light"/>
          <w:color w:val="auto"/>
        </w:rPr>
        <w:t>rà depennato dalla graduatoria d</w:t>
      </w:r>
      <w:r>
        <w:rPr>
          <w:rFonts w:ascii="Calibri Light" w:hAnsi="Calibri Light" w:cs="Calibri Light"/>
          <w:color w:val="auto"/>
        </w:rPr>
        <w:t xml:space="preserve">i </w:t>
      </w:r>
      <w:r w:rsidRPr="0090114B">
        <w:rPr>
          <w:rFonts w:ascii="Calibri Light" w:hAnsi="Calibri Light" w:cs="Calibri Light"/>
          <w:color w:val="auto"/>
        </w:rPr>
        <w:t xml:space="preserve">concorso e non potrà essere interpellato dal Consorzio Progetto Solidarietà per una eventuale assunzione. </w:t>
      </w:r>
    </w:p>
    <w:p w14:paraId="0E0E88F1" w14:textId="2AF3FF81" w:rsidR="00A570F3" w:rsidRDefault="00A570F3" w:rsidP="00A570F3">
      <w:pPr>
        <w:pStyle w:val="Default"/>
        <w:ind w:left="720"/>
        <w:jc w:val="both"/>
        <w:rPr>
          <w:rFonts w:ascii="Calibri Light" w:hAnsi="Calibri Light" w:cs="Calibri Light"/>
          <w:color w:val="auto"/>
        </w:rPr>
      </w:pPr>
      <w:r w:rsidRPr="0090114B">
        <w:rPr>
          <w:rFonts w:ascii="Calibri Light" w:hAnsi="Calibri Light" w:cs="Calibri Light"/>
          <w:color w:val="auto"/>
        </w:rPr>
        <w:t xml:space="preserve">Nella comunicazione inviata dal Comune di </w:t>
      </w:r>
      <w:r w:rsidR="00C4068A">
        <w:rPr>
          <w:rFonts w:ascii="Calibri Light" w:hAnsi="Calibri Light" w:cs="Calibri Light"/>
          <w:color w:val="auto"/>
        </w:rPr>
        <w:t>Porto Mantovano</w:t>
      </w:r>
      <w:r w:rsidR="00C4068A" w:rsidRPr="009640E7">
        <w:rPr>
          <w:rFonts w:ascii="Calibri Light" w:hAnsi="Calibri Light" w:cs="Calibri Light"/>
          <w:color w:val="auto"/>
        </w:rPr>
        <w:t xml:space="preserve"> </w:t>
      </w:r>
      <w:r w:rsidRPr="0090114B">
        <w:rPr>
          <w:rFonts w:ascii="Calibri Light" w:hAnsi="Calibri Light" w:cs="Calibri Light"/>
          <w:color w:val="auto"/>
        </w:rPr>
        <w:t xml:space="preserve">ai candidati della graduatoria </w:t>
      </w:r>
      <w:r>
        <w:rPr>
          <w:rFonts w:ascii="Calibri Light" w:hAnsi="Calibri Light" w:cs="Calibri Light"/>
          <w:color w:val="auto"/>
        </w:rPr>
        <w:t xml:space="preserve">di concorso </w:t>
      </w:r>
      <w:r w:rsidRPr="0090114B">
        <w:rPr>
          <w:rFonts w:ascii="Calibri Light" w:hAnsi="Calibri Light" w:cs="Calibri Light"/>
          <w:color w:val="auto"/>
        </w:rPr>
        <w:t xml:space="preserve">dovrà essere testualmente riportato il periodo precedente. </w:t>
      </w:r>
    </w:p>
    <w:p w14:paraId="5EA82FA9" w14:textId="48C90617" w:rsidR="00A570F3" w:rsidRPr="0090114B" w:rsidRDefault="00A570F3" w:rsidP="00A570F3">
      <w:pPr>
        <w:pStyle w:val="Default"/>
        <w:ind w:left="720"/>
        <w:jc w:val="both"/>
        <w:rPr>
          <w:rFonts w:ascii="Calibri Light" w:hAnsi="Calibri Light" w:cs="Calibri Light"/>
          <w:color w:val="auto"/>
        </w:rPr>
      </w:pPr>
      <w:r w:rsidRPr="0090114B">
        <w:rPr>
          <w:rFonts w:ascii="Calibri Light" w:hAnsi="Calibri Light" w:cs="Calibri Light"/>
          <w:color w:val="auto"/>
        </w:rPr>
        <w:t xml:space="preserve">Il medesimo periodo dovrà essere testualmente riportato anche nel contratto di lavoro sottoscritto dal Comune di </w:t>
      </w:r>
      <w:r w:rsidR="00DE1D27">
        <w:rPr>
          <w:rFonts w:ascii="Calibri Light" w:hAnsi="Calibri Light" w:cs="Calibri Light"/>
          <w:color w:val="auto"/>
        </w:rPr>
        <w:t xml:space="preserve">Porto Mantovano </w:t>
      </w:r>
      <w:bookmarkStart w:id="0" w:name="_GoBack"/>
      <w:bookmarkEnd w:id="0"/>
      <w:r w:rsidRPr="0090114B">
        <w:rPr>
          <w:rFonts w:ascii="Calibri Light" w:hAnsi="Calibri Light" w:cs="Calibri Light"/>
          <w:color w:val="auto"/>
        </w:rPr>
        <w:t>e dal candidato assunto.</w:t>
      </w:r>
    </w:p>
    <w:p w14:paraId="75394361" w14:textId="77777777" w:rsidR="00A570F3" w:rsidRDefault="00A570F3" w:rsidP="00A570F3">
      <w:pPr>
        <w:pStyle w:val="Default"/>
        <w:jc w:val="both"/>
        <w:rPr>
          <w:rFonts w:ascii="Calibri Light" w:hAnsi="Calibri Light" w:cs="Calibri Light"/>
          <w:color w:val="auto"/>
        </w:rPr>
      </w:pPr>
    </w:p>
    <w:p w14:paraId="30DACA0A" w14:textId="580A5483" w:rsidR="00A570F3" w:rsidRPr="00103B5A" w:rsidRDefault="00A570F3" w:rsidP="00A570F3">
      <w:pPr>
        <w:pStyle w:val="Default"/>
        <w:numPr>
          <w:ilvl w:val="0"/>
          <w:numId w:val="2"/>
        </w:numPr>
        <w:jc w:val="both"/>
        <w:rPr>
          <w:rFonts w:ascii="Calibri Light" w:hAnsi="Calibri Light" w:cs="Calibri Light"/>
          <w:color w:val="auto"/>
        </w:rPr>
      </w:pPr>
      <w:r>
        <w:rPr>
          <w:rFonts w:ascii="Calibri Light" w:hAnsi="Calibri Light" w:cs="Calibri Light"/>
          <w:color w:val="auto"/>
        </w:rPr>
        <w:t>I</w:t>
      </w:r>
      <w:r w:rsidRPr="00103B5A">
        <w:rPr>
          <w:rFonts w:ascii="Calibri Light" w:hAnsi="Calibri Light" w:cs="Calibri Light"/>
          <w:color w:val="auto"/>
        </w:rPr>
        <w:t xml:space="preserve">l candidato </w:t>
      </w:r>
      <w:r>
        <w:rPr>
          <w:rFonts w:ascii="Calibri Light" w:hAnsi="Calibri Light" w:cs="Calibri Light"/>
          <w:color w:val="auto"/>
        </w:rPr>
        <w:t xml:space="preserve">che abbia </w:t>
      </w:r>
      <w:bookmarkStart w:id="1" w:name="_Hlk154659930"/>
      <w:r>
        <w:rPr>
          <w:rFonts w:ascii="Calibri Light" w:hAnsi="Calibri Light" w:cs="Calibri Light"/>
          <w:color w:val="auto"/>
        </w:rPr>
        <w:t>rinunciato alla proposta di assunzione, da parte d</w:t>
      </w:r>
      <w:bookmarkEnd w:id="1"/>
      <w:r>
        <w:rPr>
          <w:rFonts w:ascii="Calibri Light" w:hAnsi="Calibri Light" w:cs="Calibri Light"/>
          <w:color w:val="auto"/>
        </w:rPr>
        <w:t xml:space="preserve">el Comune di </w:t>
      </w:r>
      <w:r w:rsidR="00C4068A">
        <w:rPr>
          <w:rFonts w:ascii="Calibri Light" w:hAnsi="Calibri Light" w:cs="Calibri Light"/>
          <w:color w:val="auto"/>
        </w:rPr>
        <w:t>Porto Mantovano</w:t>
      </w:r>
      <w:r>
        <w:rPr>
          <w:rFonts w:ascii="Calibri Light" w:hAnsi="Calibri Light" w:cs="Calibri Light"/>
          <w:color w:val="auto"/>
        </w:rPr>
        <w:t>, dopo aver espresso il proprio consenso alla trasmissione del nominativo, verrà</w:t>
      </w:r>
      <w:r w:rsidRPr="00103B5A">
        <w:rPr>
          <w:rFonts w:ascii="Calibri Light" w:hAnsi="Calibri Light" w:cs="Calibri Light"/>
          <w:color w:val="auto"/>
        </w:rPr>
        <w:t xml:space="preserve"> depennato dalla graduatoria di concorso</w:t>
      </w:r>
      <w:r w:rsidRPr="001969AB">
        <w:t xml:space="preserve"> </w:t>
      </w:r>
      <w:r w:rsidRPr="001969AB">
        <w:rPr>
          <w:rFonts w:ascii="Calibri Light" w:hAnsi="Calibri Light" w:cs="Calibri Light"/>
          <w:color w:val="auto"/>
        </w:rPr>
        <w:t>e non potrà essere interpellato dal Consorzio Progetto Solidarietà per una eventuale assunzione</w:t>
      </w:r>
      <w:r w:rsidRPr="00103B5A">
        <w:rPr>
          <w:rFonts w:ascii="Calibri Light" w:hAnsi="Calibri Light" w:cs="Calibri Light"/>
          <w:color w:val="auto"/>
        </w:rPr>
        <w:t>.</w:t>
      </w:r>
    </w:p>
    <w:p w14:paraId="5485A764" w14:textId="77777777" w:rsidR="00A570F3" w:rsidRPr="00103B5A" w:rsidRDefault="00A570F3" w:rsidP="00A570F3">
      <w:pPr>
        <w:pStyle w:val="Default"/>
        <w:ind w:left="720"/>
        <w:jc w:val="both"/>
        <w:rPr>
          <w:rFonts w:asciiTheme="majorHAnsi" w:hAnsiTheme="majorHAnsi" w:cstheme="majorHAnsi"/>
          <w:color w:val="auto"/>
        </w:rPr>
      </w:pPr>
      <w:r w:rsidRPr="00A570F3">
        <w:rPr>
          <w:rFonts w:ascii="Calibri Light" w:hAnsi="Calibri Light" w:cs="Calibri Light"/>
          <w:color w:val="auto"/>
        </w:rPr>
        <w:t>Tale condizione verrà essere inserita nella comunicazione inviata da Consorzio Progetto Solidarietà ai candidati contattati</w:t>
      </w:r>
      <w:r>
        <w:rPr>
          <w:rFonts w:asciiTheme="majorHAnsi" w:hAnsiTheme="majorHAnsi" w:cstheme="majorHAnsi"/>
          <w:color w:val="auto"/>
        </w:rPr>
        <w:t>.</w:t>
      </w:r>
    </w:p>
    <w:p w14:paraId="2673854A" w14:textId="77777777" w:rsidR="00A570F3" w:rsidRPr="00103B5A" w:rsidRDefault="00A570F3" w:rsidP="00A570F3">
      <w:pPr>
        <w:pStyle w:val="Default"/>
        <w:jc w:val="both"/>
        <w:rPr>
          <w:rFonts w:asciiTheme="majorHAnsi" w:hAnsiTheme="majorHAnsi" w:cstheme="majorHAnsi"/>
          <w:color w:val="FF0000"/>
        </w:rPr>
      </w:pPr>
    </w:p>
    <w:p w14:paraId="38CD392E" w14:textId="37E3C740" w:rsidR="00A570F3" w:rsidRPr="009640E7" w:rsidRDefault="00A570F3" w:rsidP="00A570F3">
      <w:pPr>
        <w:pStyle w:val="Default"/>
        <w:numPr>
          <w:ilvl w:val="0"/>
          <w:numId w:val="2"/>
        </w:numPr>
        <w:jc w:val="both"/>
        <w:rPr>
          <w:rFonts w:ascii="Calibri Light" w:hAnsi="Calibri Light" w:cs="Calibri Light"/>
          <w:color w:val="auto"/>
        </w:rPr>
      </w:pPr>
      <w:r w:rsidRPr="009640E7">
        <w:rPr>
          <w:rFonts w:ascii="Calibri Light" w:hAnsi="Calibri Light" w:cs="Calibri Light"/>
          <w:color w:val="auto"/>
        </w:rPr>
        <w:t>Il Comune di</w:t>
      </w:r>
      <w:r>
        <w:rPr>
          <w:rFonts w:ascii="Calibri Light" w:hAnsi="Calibri Light" w:cs="Calibri Light"/>
          <w:color w:val="auto"/>
        </w:rPr>
        <w:t xml:space="preserve"> </w:t>
      </w:r>
      <w:r w:rsidR="00C4068A">
        <w:rPr>
          <w:rFonts w:ascii="Calibri Light" w:hAnsi="Calibri Light" w:cs="Calibri Light"/>
          <w:color w:val="auto"/>
        </w:rPr>
        <w:t>Porto Mantovano</w:t>
      </w:r>
      <w:r w:rsidR="00C4068A" w:rsidRPr="009640E7">
        <w:rPr>
          <w:rFonts w:ascii="Calibri Light" w:hAnsi="Calibri Light" w:cs="Calibri Light"/>
          <w:color w:val="auto"/>
        </w:rPr>
        <w:t xml:space="preserve"> </w:t>
      </w:r>
      <w:r w:rsidRPr="009640E7">
        <w:rPr>
          <w:rFonts w:ascii="Calibri Light" w:hAnsi="Calibri Light" w:cs="Calibri Light"/>
          <w:color w:val="auto"/>
        </w:rPr>
        <w:t>è tenuto a comunicare tempestivamente al Consorzio Progetto Solidarietà il/i nominativo/i del/</w:t>
      </w:r>
      <w:r>
        <w:rPr>
          <w:rFonts w:ascii="Calibri Light" w:hAnsi="Calibri Light" w:cs="Calibri Light"/>
          <w:color w:val="auto"/>
        </w:rPr>
        <w:t>i</w:t>
      </w:r>
      <w:r w:rsidRPr="009640E7">
        <w:rPr>
          <w:rFonts w:ascii="Calibri Light" w:hAnsi="Calibri Light" w:cs="Calibri Light"/>
          <w:color w:val="auto"/>
        </w:rPr>
        <w:t xml:space="preserve"> candidato/</w:t>
      </w:r>
      <w:r>
        <w:rPr>
          <w:rFonts w:ascii="Calibri Light" w:hAnsi="Calibri Light" w:cs="Calibri Light"/>
          <w:color w:val="auto"/>
        </w:rPr>
        <w:t>i</w:t>
      </w:r>
      <w:r w:rsidRPr="009640E7">
        <w:rPr>
          <w:rFonts w:ascii="Calibri Light" w:hAnsi="Calibri Light" w:cs="Calibri Light"/>
          <w:color w:val="auto"/>
        </w:rPr>
        <w:t xml:space="preserve"> </w:t>
      </w:r>
      <w:r>
        <w:rPr>
          <w:rFonts w:ascii="Calibri Light" w:hAnsi="Calibri Light" w:cs="Calibri Light"/>
          <w:color w:val="auto"/>
        </w:rPr>
        <w:t>che abbiano accettato o rifiutato la proposta di assunzione al fine di aggiornare la graduatoria di concorso</w:t>
      </w:r>
      <w:r w:rsidRPr="009640E7">
        <w:rPr>
          <w:rFonts w:ascii="Calibri Light" w:hAnsi="Calibri Light" w:cs="Calibri Light"/>
          <w:color w:val="auto"/>
        </w:rPr>
        <w:t xml:space="preserve">. </w:t>
      </w:r>
    </w:p>
    <w:p w14:paraId="341776A0" w14:textId="77777777" w:rsidR="00A570F3" w:rsidRPr="009640E7" w:rsidRDefault="00A570F3" w:rsidP="00A570F3">
      <w:pPr>
        <w:pStyle w:val="Default"/>
        <w:jc w:val="both"/>
        <w:rPr>
          <w:rFonts w:ascii="Calibri Light" w:hAnsi="Calibri Light" w:cs="Calibri Light"/>
          <w:b/>
          <w:bCs/>
          <w:color w:val="auto"/>
        </w:rPr>
      </w:pPr>
    </w:p>
    <w:p w14:paraId="032E9499" w14:textId="77777777" w:rsidR="00A570F3" w:rsidRPr="009640E7" w:rsidRDefault="00A570F3" w:rsidP="00A570F3">
      <w:pPr>
        <w:pStyle w:val="Default"/>
        <w:jc w:val="both"/>
        <w:rPr>
          <w:rFonts w:ascii="Calibri Light" w:hAnsi="Calibri Light" w:cs="Calibri Light"/>
          <w:b/>
          <w:bCs/>
          <w:color w:val="auto"/>
        </w:rPr>
      </w:pPr>
    </w:p>
    <w:p w14:paraId="2D075519" w14:textId="77777777"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b/>
          <w:bCs/>
          <w:color w:val="auto"/>
        </w:rPr>
        <w:t xml:space="preserve">Art. 3 </w:t>
      </w:r>
    </w:p>
    <w:p w14:paraId="0D587DAC" w14:textId="006102AE"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color w:val="auto"/>
        </w:rPr>
        <w:t>L’idoneo di cui alla graduatoria del Consorzio Progetto Solidarietà, che accetti di essere assunto, sarà chiamato alla stipula del contratto individuale di lavoro con il Comune di</w:t>
      </w:r>
      <w:r w:rsidR="00C4068A" w:rsidRPr="00C4068A">
        <w:rPr>
          <w:rFonts w:ascii="Calibri Light" w:hAnsi="Calibri Light" w:cs="Calibri Light"/>
          <w:color w:val="auto"/>
        </w:rPr>
        <w:t xml:space="preserve"> </w:t>
      </w:r>
      <w:r w:rsidR="00C4068A">
        <w:rPr>
          <w:rFonts w:ascii="Calibri Light" w:hAnsi="Calibri Light" w:cs="Calibri Light"/>
          <w:color w:val="auto"/>
        </w:rPr>
        <w:t>Porto Mantovano</w:t>
      </w:r>
      <w:r w:rsidRPr="009640E7">
        <w:rPr>
          <w:rFonts w:ascii="Calibri Light" w:hAnsi="Calibri Light" w:cs="Calibri Light"/>
          <w:color w:val="auto"/>
        </w:rPr>
        <w:t>, a cui restano in capo l’espletamento di tutte le attività preliminari e conseguenti all’assunzione di personale, nonché l’accertamento della sussistenza dei requisiti giuridici ed economici e dei limiti tutti che presidiano oggi il reperimento di personale.</w:t>
      </w:r>
    </w:p>
    <w:p w14:paraId="16D9F4F2" w14:textId="77777777" w:rsidR="00A570F3" w:rsidRPr="009640E7" w:rsidRDefault="00A570F3" w:rsidP="00A570F3">
      <w:pPr>
        <w:pStyle w:val="Default"/>
        <w:jc w:val="both"/>
        <w:rPr>
          <w:rFonts w:ascii="Calibri Light" w:hAnsi="Calibri Light" w:cs="Calibri Light"/>
          <w:color w:val="auto"/>
        </w:rPr>
      </w:pPr>
    </w:p>
    <w:p w14:paraId="4296AA00" w14:textId="77777777" w:rsidR="00A570F3" w:rsidRDefault="00A570F3" w:rsidP="00A570F3">
      <w:pPr>
        <w:pStyle w:val="Default"/>
        <w:jc w:val="both"/>
        <w:rPr>
          <w:rFonts w:ascii="Calibri Light" w:hAnsi="Calibri Light" w:cs="Calibri Light"/>
          <w:b/>
          <w:bCs/>
          <w:color w:val="auto"/>
        </w:rPr>
      </w:pPr>
      <w:r>
        <w:rPr>
          <w:rFonts w:ascii="Calibri Light" w:hAnsi="Calibri Light" w:cs="Calibri Light"/>
          <w:b/>
          <w:bCs/>
          <w:color w:val="auto"/>
        </w:rPr>
        <w:t>Art.4</w:t>
      </w:r>
    </w:p>
    <w:p w14:paraId="2904A3C8" w14:textId="1C8FB28B" w:rsidR="00A570F3" w:rsidRPr="00E70BDE" w:rsidRDefault="00A570F3" w:rsidP="00A570F3">
      <w:pPr>
        <w:pStyle w:val="Default"/>
        <w:jc w:val="both"/>
        <w:rPr>
          <w:rFonts w:ascii="Calibri Light" w:hAnsi="Calibri Light" w:cs="Calibri Light"/>
          <w:color w:val="auto"/>
        </w:rPr>
      </w:pPr>
      <w:r w:rsidRPr="00E70BDE">
        <w:rPr>
          <w:rFonts w:ascii="Calibri Light" w:hAnsi="Calibri Light" w:cs="Calibri Light"/>
          <w:color w:val="auto"/>
        </w:rPr>
        <w:t xml:space="preserve">Per l’utilizzo della graduatoria di concorso non è prevista la corresponsione, da parte del Comune di </w:t>
      </w:r>
      <w:r w:rsidR="00C4068A">
        <w:rPr>
          <w:rFonts w:ascii="Calibri Light" w:hAnsi="Calibri Light" w:cs="Calibri Light"/>
          <w:color w:val="auto"/>
        </w:rPr>
        <w:t>Porto Mantovano</w:t>
      </w:r>
      <w:r w:rsidR="00C4068A" w:rsidRPr="009640E7">
        <w:rPr>
          <w:rFonts w:ascii="Calibri Light" w:hAnsi="Calibri Light" w:cs="Calibri Light"/>
          <w:color w:val="auto"/>
        </w:rPr>
        <w:t xml:space="preserve"> </w:t>
      </w:r>
      <w:r w:rsidRPr="00E70BDE">
        <w:rPr>
          <w:rFonts w:ascii="Calibri Light" w:hAnsi="Calibri Light" w:cs="Calibri Light"/>
          <w:color w:val="auto"/>
        </w:rPr>
        <w:t>a Consorzio Progetto Solidarietà, del rimborso spese forfettario per singolo candidato utilmente collocato e per il quale si sottoscrive il presente accordo</w:t>
      </w:r>
      <w:r>
        <w:rPr>
          <w:rFonts w:ascii="Calibri Light" w:hAnsi="Calibri Light" w:cs="Calibri Light"/>
          <w:color w:val="auto"/>
        </w:rPr>
        <w:t>.</w:t>
      </w:r>
    </w:p>
    <w:p w14:paraId="320C0B12" w14:textId="77777777" w:rsidR="00A570F3" w:rsidRDefault="00A570F3" w:rsidP="00A570F3">
      <w:pPr>
        <w:pStyle w:val="Default"/>
        <w:jc w:val="both"/>
        <w:rPr>
          <w:rFonts w:ascii="Calibri Light" w:hAnsi="Calibri Light" w:cs="Calibri Light"/>
          <w:b/>
          <w:bCs/>
          <w:color w:val="auto"/>
        </w:rPr>
      </w:pPr>
    </w:p>
    <w:p w14:paraId="13117C19" w14:textId="77777777"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b/>
          <w:bCs/>
          <w:color w:val="auto"/>
        </w:rPr>
        <w:t xml:space="preserve">Art. </w:t>
      </w:r>
      <w:r>
        <w:rPr>
          <w:rFonts w:ascii="Calibri Light" w:hAnsi="Calibri Light" w:cs="Calibri Light"/>
          <w:b/>
          <w:bCs/>
          <w:color w:val="auto"/>
        </w:rPr>
        <w:t>5</w:t>
      </w:r>
      <w:r w:rsidRPr="009640E7">
        <w:rPr>
          <w:rFonts w:ascii="Calibri Light" w:hAnsi="Calibri Light" w:cs="Calibri Light"/>
          <w:b/>
          <w:bCs/>
          <w:color w:val="auto"/>
        </w:rPr>
        <w:t xml:space="preserve"> </w:t>
      </w:r>
    </w:p>
    <w:p w14:paraId="20D2744B" w14:textId="285CAB73"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color w:val="auto"/>
        </w:rPr>
        <w:t xml:space="preserve">Il presente accordo ha durata limitata alla conclusione utile dell’assunzione del candidato idoneo per il posto in oggetto della richiesta sopraindicata avanzata dal Comune di </w:t>
      </w:r>
      <w:r w:rsidR="00C4068A">
        <w:rPr>
          <w:rFonts w:ascii="Calibri Light" w:hAnsi="Calibri Light" w:cs="Calibri Light"/>
          <w:color w:val="auto"/>
        </w:rPr>
        <w:t>Porto Mantovano.</w:t>
      </w:r>
    </w:p>
    <w:p w14:paraId="44C43757" w14:textId="77777777" w:rsidR="00A570F3" w:rsidRPr="0090114B" w:rsidRDefault="00A570F3" w:rsidP="00A570F3">
      <w:pPr>
        <w:pStyle w:val="Default"/>
        <w:jc w:val="both"/>
        <w:rPr>
          <w:rFonts w:ascii="Calibri Light" w:hAnsi="Calibri Light" w:cs="Calibri Light"/>
          <w:color w:val="auto"/>
        </w:rPr>
      </w:pPr>
      <w:r w:rsidRPr="0090114B">
        <w:rPr>
          <w:rFonts w:ascii="Calibri Light" w:hAnsi="Calibri Light" w:cs="Calibri Light"/>
          <w:color w:val="auto"/>
        </w:rPr>
        <w:t>Stipulato il relativo contratto di lavoro, la presente convenzione cessa di avere effetti per il futuro</w:t>
      </w:r>
      <w:r>
        <w:rPr>
          <w:rFonts w:ascii="Calibri Light" w:hAnsi="Calibri Light" w:cs="Calibri Light"/>
          <w:color w:val="auto"/>
        </w:rPr>
        <w:t>.</w:t>
      </w:r>
    </w:p>
    <w:p w14:paraId="368BD322" w14:textId="77777777" w:rsidR="00A570F3" w:rsidRPr="009640E7" w:rsidRDefault="00A570F3" w:rsidP="00A570F3">
      <w:pPr>
        <w:pStyle w:val="Default"/>
        <w:jc w:val="both"/>
        <w:rPr>
          <w:rFonts w:ascii="Calibri Light" w:hAnsi="Calibri Light" w:cs="Calibri Light"/>
          <w:b/>
          <w:bCs/>
          <w:color w:val="auto"/>
        </w:rPr>
      </w:pPr>
    </w:p>
    <w:p w14:paraId="2D2F809E" w14:textId="77777777"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b/>
          <w:bCs/>
          <w:color w:val="auto"/>
        </w:rPr>
        <w:t>Art.</w:t>
      </w:r>
      <w:r>
        <w:rPr>
          <w:rFonts w:ascii="Calibri Light" w:hAnsi="Calibri Light" w:cs="Calibri Light"/>
          <w:b/>
          <w:bCs/>
          <w:color w:val="auto"/>
        </w:rPr>
        <w:t>6</w:t>
      </w:r>
    </w:p>
    <w:p w14:paraId="1265E8E5" w14:textId="77777777"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color w:val="auto"/>
        </w:rPr>
        <w:t xml:space="preserve">Per quanto non previsto dal presente accordo si rimanda a specifiche intese di volta in volta raggiunte tra le Amministrazioni con adozione, se necessario, di atti da parte degli organi competenti, nonché alle disposizioni di legge in materia. </w:t>
      </w:r>
    </w:p>
    <w:p w14:paraId="6AA45535" w14:textId="77777777"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color w:val="auto"/>
        </w:rPr>
        <w:t xml:space="preserve">Tutti i rinvii normativi contenuti nel presente atto si intendono di natura dinamica. </w:t>
      </w:r>
    </w:p>
    <w:p w14:paraId="3D65BF0D" w14:textId="77777777"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color w:val="auto"/>
        </w:rPr>
        <w:t xml:space="preserve">La presente scrittura è esente da bollo (DPR 642/72 Tabella art. 25 e ss.mm) e da registrazione (D.P.R. 131/86 Tabella art. 109. </w:t>
      </w:r>
    </w:p>
    <w:p w14:paraId="035F25AD" w14:textId="77777777" w:rsidR="00A570F3" w:rsidRDefault="00A570F3" w:rsidP="00A570F3">
      <w:pPr>
        <w:pStyle w:val="Default"/>
        <w:jc w:val="both"/>
        <w:rPr>
          <w:rFonts w:ascii="Calibri Light" w:hAnsi="Calibri Light" w:cs="Calibri Light"/>
          <w:color w:val="auto"/>
        </w:rPr>
      </w:pPr>
    </w:p>
    <w:p w14:paraId="74350A0D" w14:textId="77777777" w:rsidR="00A570F3" w:rsidRPr="009640E7" w:rsidRDefault="00A570F3" w:rsidP="00A570F3">
      <w:pPr>
        <w:pStyle w:val="Default"/>
        <w:jc w:val="both"/>
        <w:rPr>
          <w:rFonts w:ascii="Calibri Light" w:hAnsi="Calibri Light" w:cs="Calibri Light"/>
          <w:color w:val="auto"/>
        </w:rPr>
      </w:pPr>
      <w:r w:rsidRPr="009640E7">
        <w:rPr>
          <w:rFonts w:ascii="Calibri Light" w:hAnsi="Calibri Light" w:cs="Calibri Light"/>
          <w:color w:val="auto"/>
        </w:rPr>
        <w:t xml:space="preserve">Ai sensi del comma 2 bis dell’art. 15 della L. n. 241/1990, il presente accordo è sottoscritto a pena di nullità, con firma digitale. </w:t>
      </w:r>
    </w:p>
    <w:p w14:paraId="31CF9B5F" w14:textId="77777777" w:rsidR="00A570F3" w:rsidRPr="009640E7" w:rsidRDefault="00A570F3" w:rsidP="00A570F3">
      <w:pPr>
        <w:pStyle w:val="Default"/>
        <w:jc w:val="both"/>
        <w:rPr>
          <w:rFonts w:ascii="Calibri Light" w:hAnsi="Calibri Light" w:cs="Calibri Light"/>
          <w:b/>
          <w:bCs/>
          <w:color w:val="auto"/>
        </w:rPr>
      </w:pPr>
    </w:p>
    <w:p w14:paraId="04884EBA" w14:textId="77777777" w:rsidR="00A570F3" w:rsidRPr="009640E7" w:rsidRDefault="00A570F3" w:rsidP="00A570F3">
      <w:pPr>
        <w:pStyle w:val="Default"/>
        <w:jc w:val="both"/>
        <w:rPr>
          <w:rFonts w:ascii="Calibri Light" w:hAnsi="Calibri Light" w:cs="Calibri Light"/>
          <w:color w:val="auto"/>
        </w:rPr>
      </w:pPr>
    </w:p>
    <w:p w14:paraId="7C40E66C" w14:textId="77777777" w:rsidR="00A570F3" w:rsidRPr="009640E7" w:rsidRDefault="00A570F3" w:rsidP="00A570F3">
      <w:pPr>
        <w:pStyle w:val="Default"/>
        <w:jc w:val="both"/>
        <w:rPr>
          <w:rFonts w:ascii="Calibri Light" w:hAnsi="Calibri Light" w:cs="Calibri Light"/>
          <w:bCs/>
          <w:color w:val="auto"/>
        </w:rPr>
      </w:pPr>
      <w:r w:rsidRPr="009640E7">
        <w:rPr>
          <w:rFonts w:ascii="Calibri Light" w:hAnsi="Calibri Light" w:cs="Calibri Light"/>
          <w:color w:val="auto"/>
        </w:rPr>
        <w:t xml:space="preserve">Consorzio Progetto Solidarietà </w:t>
      </w:r>
      <w:r w:rsidRPr="009640E7">
        <w:rPr>
          <w:rFonts w:ascii="Calibri Light" w:hAnsi="Calibri Light" w:cs="Calibri Light"/>
          <w:color w:val="auto"/>
        </w:rPr>
        <w:tab/>
      </w:r>
      <w:r w:rsidRPr="009640E7">
        <w:rPr>
          <w:rFonts w:ascii="Calibri Light" w:hAnsi="Calibri Light" w:cs="Calibri Light"/>
          <w:bCs/>
          <w:color w:val="auto"/>
        </w:rPr>
        <w:tab/>
      </w:r>
      <w:r w:rsidRPr="009640E7">
        <w:rPr>
          <w:rFonts w:ascii="Calibri Light" w:hAnsi="Calibri Light" w:cs="Calibri Light"/>
          <w:bCs/>
          <w:color w:val="auto"/>
        </w:rPr>
        <w:tab/>
      </w:r>
      <w:r w:rsidRPr="009640E7">
        <w:rPr>
          <w:rFonts w:ascii="Calibri Light" w:hAnsi="Calibri Light" w:cs="Calibri Light"/>
          <w:bCs/>
          <w:color w:val="auto"/>
        </w:rPr>
        <w:tab/>
      </w:r>
      <w:r w:rsidRPr="009640E7">
        <w:rPr>
          <w:rFonts w:ascii="Calibri Light" w:hAnsi="Calibri Light" w:cs="Calibri Light"/>
          <w:bCs/>
          <w:color w:val="auto"/>
        </w:rPr>
        <w:tab/>
        <w:t>Dott. Andrea Caprini</w:t>
      </w:r>
    </w:p>
    <w:p w14:paraId="60D4A78E" w14:textId="77777777" w:rsidR="00A570F3" w:rsidRPr="009640E7" w:rsidRDefault="00A570F3" w:rsidP="00A570F3">
      <w:pPr>
        <w:pStyle w:val="Default"/>
        <w:jc w:val="both"/>
        <w:rPr>
          <w:rFonts w:ascii="Calibri Light" w:hAnsi="Calibri Light" w:cs="Calibri Light"/>
          <w:bCs/>
          <w:color w:val="auto"/>
        </w:rPr>
      </w:pPr>
    </w:p>
    <w:p w14:paraId="592CE932" w14:textId="77777777" w:rsidR="00A570F3" w:rsidRPr="009640E7" w:rsidRDefault="00A570F3" w:rsidP="00A570F3">
      <w:pPr>
        <w:pStyle w:val="Default"/>
        <w:jc w:val="both"/>
        <w:rPr>
          <w:rFonts w:ascii="Calibri Light" w:hAnsi="Calibri Light" w:cs="Calibri Light"/>
          <w:bCs/>
          <w:color w:val="auto"/>
        </w:rPr>
      </w:pPr>
    </w:p>
    <w:p w14:paraId="2AFB119C" w14:textId="38F5DA9D" w:rsidR="00A570F3" w:rsidRPr="009640E7" w:rsidRDefault="00A570F3" w:rsidP="00A570F3">
      <w:pPr>
        <w:pStyle w:val="Default"/>
        <w:jc w:val="both"/>
        <w:rPr>
          <w:rFonts w:ascii="Calibri Light" w:hAnsi="Calibri Light" w:cs="Calibri Light"/>
          <w:bCs/>
          <w:color w:val="auto"/>
        </w:rPr>
      </w:pPr>
      <w:r w:rsidRPr="009640E7">
        <w:rPr>
          <w:rFonts w:ascii="Calibri Light" w:hAnsi="Calibri Light" w:cs="Calibri Light"/>
          <w:bCs/>
          <w:color w:val="auto"/>
        </w:rPr>
        <w:t xml:space="preserve">Comune di </w:t>
      </w:r>
      <w:r w:rsidR="00C4068A">
        <w:rPr>
          <w:rFonts w:ascii="Calibri Light" w:hAnsi="Calibri Light" w:cs="Calibri Light"/>
          <w:color w:val="auto"/>
        </w:rPr>
        <w:t>Porto Mantovano</w:t>
      </w:r>
      <w:r w:rsidRPr="009640E7">
        <w:rPr>
          <w:rFonts w:ascii="Calibri Light" w:hAnsi="Calibri Light" w:cs="Calibri Light"/>
          <w:bCs/>
          <w:color w:val="auto"/>
        </w:rPr>
        <w:tab/>
      </w:r>
      <w:r>
        <w:rPr>
          <w:rFonts w:ascii="Calibri Light" w:hAnsi="Calibri Light" w:cs="Calibri Light"/>
          <w:bCs/>
          <w:color w:val="auto"/>
        </w:rPr>
        <w:tab/>
      </w:r>
      <w:r>
        <w:rPr>
          <w:rFonts w:ascii="Calibri Light" w:hAnsi="Calibri Light" w:cs="Calibri Light"/>
          <w:bCs/>
          <w:color w:val="auto"/>
        </w:rPr>
        <w:tab/>
      </w:r>
      <w:r>
        <w:rPr>
          <w:rFonts w:ascii="Calibri Light" w:hAnsi="Calibri Light" w:cs="Calibri Light"/>
          <w:bCs/>
          <w:color w:val="auto"/>
        </w:rPr>
        <w:tab/>
      </w:r>
      <w:r>
        <w:rPr>
          <w:rFonts w:ascii="Calibri Light" w:hAnsi="Calibri Light" w:cs="Calibri Light"/>
          <w:bCs/>
          <w:color w:val="auto"/>
        </w:rPr>
        <w:tab/>
      </w:r>
      <w:r w:rsidR="00623CAF">
        <w:rPr>
          <w:rFonts w:ascii="Calibri Light" w:hAnsi="Calibri Light" w:cs="Calibri Light"/>
          <w:bCs/>
          <w:color w:val="auto"/>
        </w:rPr>
        <w:tab/>
        <w:t>Dott.ssa Sara Badari</w:t>
      </w:r>
    </w:p>
    <w:p w14:paraId="7CDF5D78" w14:textId="77777777" w:rsidR="00A570F3" w:rsidRPr="009640E7" w:rsidRDefault="00A570F3" w:rsidP="00A570F3">
      <w:pPr>
        <w:pStyle w:val="Default"/>
        <w:jc w:val="both"/>
        <w:rPr>
          <w:rFonts w:ascii="Calibri Light" w:hAnsi="Calibri Light" w:cs="Calibri Light"/>
          <w:color w:val="auto"/>
        </w:rPr>
      </w:pPr>
    </w:p>
    <w:p w14:paraId="2011AF98" w14:textId="77777777" w:rsidR="00A570F3" w:rsidRPr="009640E7" w:rsidRDefault="00A570F3" w:rsidP="00A570F3">
      <w:pPr>
        <w:tabs>
          <w:tab w:val="left" w:pos="3261"/>
        </w:tabs>
        <w:jc w:val="right"/>
        <w:rPr>
          <w:rFonts w:ascii="Calibri Light" w:hAnsi="Calibri Light" w:cs="Calibri Light"/>
        </w:rPr>
      </w:pPr>
    </w:p>
    <w:p w14:paraId="618A1C61" w14:textId="77777777" w:rsidR="00A570F3" w:rsidRDefault="00A570F3" w:rsidP="00A570F3"/>
    <w:p w14:paraId="3E19B31A" w14:textId="77777777" w:rsidR="00735C0B" w:rsidRDefault="00735C0B"/>
    <w:sectPr w:rsidR="00735C0B" w:rsidSect="00A570F3">
      <w:headerReference w:type="default" r:id="rId7"/>
      <w:footerReference w:type="default" r:id="rId8"/>
      <w:pgSz w:w="11900" w:h="16840"/>
      <w:pgMar w:top="2999" w:right="1134" w:bottom="1134" w:left="1134" w:header="567" w:footer="18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609F9" w14:textId="77777777" w:rsidR="00BD75F6" w:rsidRDefault="00BD75F6">
      <w:r>
        <w:separator/>
      </w:r>
    </w:p>
  </w:endnote>
  <w:endnote w:type="continuationSeparator" w:id="0">
    <w:p w14:paraId="57D173BC" w14:textId="77777777" w:rsidR="00BD75F6" w:rsidRDefault="00BD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Oblique">
    <w:altName w:val="Corbel"/>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3AD8" w14:textId="77777777" w:rsidR="00A570F3" w:rsidRDefault="00A570F3" w:rsidP="00B25817">
    <w:pPr>
      <w:pStyle w:val="Pidipagina"/>
      <w:tabs>
        <w:tab w:val="clear" w:pos="9638"/>
        <w:tab w:val="right" w:pos="10773"/>
      </w:tabs>
      <w:ind w:left="-1134"/>
    </w:pPr>
    <w:r>
      <w:rPr>
        <w:noProof/>
      </w:rPr>
      <mc:AlternateContent>
        <mc:Choice Requires="wpg">
          <w:drawing>
            <wp:anchor distT="0" distB="0" distL="114300" distR="114300" simplePos="0" relativeHeight="251659264" behindDoc="0" locked="0" layoutInCell="1" allowOverlap="1" wp14:anchorId="757DC03F" wp14:editId="744527A5">
              <wp:simplePos x="0" y="0"/>
              <wp:positionH relativeFrom="column">
                <wp:posOffset>-326390</wp:posOffset>
              </wp:positionH>
              <wp:positionV relativeFrom="paragraph">
                <wp:posOffset>360045</wp:posOffset>
              </wp:positionV>
              <wp:extent cx="7066113" cy="849630"/>
              <wp:effectExtent l="0" t="0" r="0" b="7620"/>
              <wp:wrapNone/>
              <wp:docPr id="12" name="Gruppo 12"/>
              <wp:cNvGraphicFramePr/>
              <a:graphic xmlns:a="http://schemas.openxmlformats.org/drawingml/2006/main">
                <a:graphicData uri="http://schemas.microsoft.com/office/word/2010/wordprocessingGroup">
                  <wpg:wgp>
                    <wpg:cNvGrpSpPr/>
                    <wpg:grpSpPr>
                      <a:xfrm>
                        <a:off x="0" y="0"/>
                        <a:ext cx="7066113" cy="849630"/>
                        <a:chOff x="0" y="0"/>
                        <a:chExt cx="7066113" cy="849630"/>
                      </a:xfrm>
                    </wpg:grpSpPr>
                    <wps:wsp>
                      <wps:cNvPr id="2" name="Casella di testo 2"/>
                      <wps:cNvSpPr txBox="1"/>
                      <wps:spPr>
                        <a:xfrm>
                          <a:off x="0" y="0"/>
                          <a:ext cx="2125579" cy="729615"/>
                        </a:xfrm>
                        <a:prstGeom prst="rect">
                          <a:avLst/>
                        </a:prstGeom>
                        <a:noFill/>
                        <a:ln w="6350">
                          <a:noFill/>
                        </a:ln>
                      </wps:spPr>
                      <wps:txbx>
                        <w:txbxContent>
                          <w:p w14:paraId="0A6F9DFE" w14:textId="77777777" w:rsidR="00A570F3" w:rsidRPr="00C71CFA" w:rsidRDefault="00A570F3" w:rsidP="007D4227">
                            <w:pPr>
                              <w:spacing w:line="200" w:lineRule="exact"/>
                              <w:ind w:right="845"/>
                              <w:rPr>
                                <w:rFonts w:ascii="Avenir Book Oblique" w:hAnsi="Avenir Book Oblique"/>
                                <w:b/>
                                <w:i/>
                                <w:iCs/>
                                <w:color w:val="00A099"/>
                                <w:sz w:val="17"/>
                                <w:szCs w:val="17"/>
                                <w:u w:val="single"/>
                              </w:rPr>
                            </w:pPr>
                            <w:r w:rsidRPr="00C71CFA">
                              <w:rPr>
                                <w:rFonts w:ascii="Avenir Book Oblique" w:hAnsi="Avenir Book Oblique"/>
                                <w:b/>
                                <w:i/>
                                <w:iCs/>
                                <w:color w:val="00A099"/>
                                <w:sz w:val="17"/>
                                <w:szCs w:val="17"/>
                                <w:u w:val="single"/>
                              </w:rPr>
                              <w:t>Sede legale</w:t>
                            </w:r>
                          </w:p>
                          <w:p w14:paraId="770CCA33" w14:textId="77777777" w:rsidR="00A570F3" w:rsidRPr="009955F6" w:rsidRDefault="00A570F3" w:rsidP="007D4227">
                            <w:pPr>
                              <w:spacing w:line="200" w:lineRule="exact"/>
                              <w:rPr>
                                <w:rFonts w:ascii="Avenir Book" w:hAnsi="Avenir Book"/>
                                <w:sz w:val="17"/>
                                <w:szCs w:val="17"/>
                              </w:rPr>
                            </w:pPr>
                            <w:r w:rsidRPr="009955F6">
                              <w:rPr>
                                <w:rFonts w:ascii="Avenir Book" w:hAnsi="Avenir Book"/>
                                <w:sz w:val="17"/>
                                <w:szCs w:val="17"/>
                              </w:rPr>
                              <w:t>via Conciliazione, 128 – 46100 Mantova</w:t>
                            </w:r>
                          </w:p>
                          <w:p w14:paraId="40B5F7D2" w14:textId="77777777" w:rsidR="00A570F3" w:rsidRPr="009955F6" w:rsidRDefault="00A570F3" w:rsidP="007D4227">
                            <w:pPr>
                              <w:spacing w:line="200" w:lineRule="exact"/>
                              <w:rPr>
                                <w:rFonts w:ascii="Avenir Book" w:hAnsi="Avenir Book"/>
                                <w:sz w:val="17"/>
                                <w:szCs w:val="17"/>
                              </w:rPr>
                            </w:pPr>
                            <w:r w:rsidRPr="009955F6">
                              <w:rPr>
                                <w:rFonts w:ascii="Avenir Book" w:hAnsi="Avenir Book"/>
                                <w:sz w:val="17"/>
                                <w:szCs w:val="17"/>
                              </w:rPr>
                              <w:t xml:space="preserve">c.f. 93049320208 – </w:t>
                            </w:r>
                            <w:proofErr w:type="spellStart"/>
                            <w:r w:rsidRPr="009955F6">
                              <w:rPr>
                                <w:rFonts w:ascii="Avenir Book" w:hAnsi="Avenir Book"/>
                                <w:sz w:val="17"/>
                                <w:szCs w:val="17"/>
                              </w:rPr>
                              <w:t>p.iva</w:t>
                            </w:r>
                            <w:proofErr w:type="spellEnd"/>
                            <w:r w:rsidRPr="009955F6">
                              <w:rPr>
                                <w:rFonts w:ascii="Avenir Book" w:hAnsi="Avenir Book"/>
                                <w:sz w:val="17"/>
                                <w:szCs w:val="17"/>
                              </w:rPr>
                              <w:t xml:space="preserve"> 02164640209</w:t>
                            </w:r>
                          </w:p>
                          <w:p w14:paraId="1FF0FF58" w14:textId="77777777" w:rsidR="00A570F3" w:rsidRPr="009955F6" w:rsidRDefault="00DE1D27" w:rsidP="007D4227">
                            <w:pPr>
                              <w:spacing w:line="200" w:lineRule="exact"/>
                              <w:rPr>
                                <w:color w:val="00A099"/>
                                <w:sz w:val="17"/>
                                <w:szCs w:val="17"/>
                              </w:rPr>
                            </w:pPr>
                            <w:hyperlink r:id="rId1" w:history="1">
                              <w:r w:rsidR="00A570F3" w:rsidRPr="009955F6">
                                <w:rPr>
                                  <w:rStyle w:val="Collegamentoipertestuale"/>
                                  <w:rFonts w:ascii="Avenir Book" w:hAnsi="Avenir Book"/>
                                  <w:color w:val="00A099"/>
                                  <w:sz w:val="17"/>
                                  <w:szCs w:val="17"/>
                                </w:rPr>
                                <w:t>www.consorzioprogettosolidarieta.it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asella di testo 8"/>
                      <wps:cNvSpPr txBox="1"/>
                      <wps:spPr>
                        <a:xfrm>
                          <a:off x="2170059" y="0"/>
                          <a:ext cx="2446421" cy="849630"/>
                        </a:xfrm>
                        <a:prstGeom prst="rect">
                          <a:avLst/>
                        </a:prstGeom>
                        <a:noFill/>
                        <a:ln w="6350">
                          <a:noFill/>
                        </a:ln>
                      </wps:spPr>
                      <wps:txbx>
                        <w:txbxContent>
                          <w:p w14:paraId="0ECC1CE8" w14:textId="77777777" w:rsidR="00A570F3" w:rsidRPr="00C71CFA" w:rsidRDefault="00A570F3" w:rsidP="007D4227">
                            <w:pPr>
                              <w:spacing w:line="200" w:lineRule="exact"/>
                              <w:ind w:right="845"/>
                              <w:rPr>
                                <w:rFonts w:ascii="Avenir Book Oblique" w:hAnsi="Avenir Book Oblique"/>
                                <w:b/>
                                <w:i/>
                                <w:iCs/>
                                <w:color w:val="00A099"/>
                                <w:sz w:val="17"/>
                                <w:szCs w:val="17"/>
                                <w:u w:val="single"/>
                              </w:rPr>
                            </w:pPr>
                            <w:r w:rsidRPr="00C71CFA">
                              <w:rPr>
                                <w:rFonts w:ascii="Avenir Book Oblique" w:hAnsi="Avenir Book Oblique"/>
                                <w:b/>
                                <w:i/>
                                <w:iCs/>
                                <w:color w:val="00A099"/>
                                <w:sz w:val="17"/>
                                <w:szCs w:val="17"/>
                                <w:u w:val="single"/>
                              </w:rPr>
                              <w:t>Direzione e uffici amministrativi</w:t>
                            </w:r>
                          </w:p>
                          <w:p w14:paraId="477DA003" w14:textId="77777777" w:rsidR="00A570F3" w:rsidRPr="009955F6" w:rsidRDefault="00A570F3" w:rsidP="007D4227">
                            <w:pPr>
                              <w:spacing w:line="200" w:lineRule="exact"/>
                              <w:rPr>
                                <w:sz w:val="17"/>
                                <w:szCs w:val="17"/>
                              </w:rPr>
                            </w:pPr>
                            <w:r>
                              <w:rPr>
                                <w:rFonts w:ascii="Avenir Book" w:hAnsi="Avenir Book"/>
                                <w:sz w:val="17"/>
                                <w:szCs w:val="17"/>
                              </w:rPr>
                              <w:t xml:space="preserve">via I </w:t>
                            </w:r>
                            <w:proofErr w:type="gramStart"/>
                            <w:r>
                              <w:rPr>
                                <w:rFonts w:ascii="Avenir Book" w:hAnsi="Avenir Book"/>
                                <w:sz w:val="17"/>
                                <w:szCs w:val="17"/>
                              </w:rPr>
                              <w:t>Maggio</w:t>
                            </w:r>
                            <w:proofErr w:type="gramEnd"/>
                            <w:r>
                              <w:rPr>
                                <w:rFonts w:ascii="Avenir Book" w:hAnsi="Avenir Book"/>
                                <w:sz w:val="17"/>
                                <w:szCs w:val="17"/>
                              </w:rPr>
                              <w:t>, 22 – 46051</w:t>
                            </w:r>
                            <w:r w:rsidRPr="009955F6">
                              <w:rPr>
                                <w:rFonts w:ascii="Avenir Book" w:hAnsi="Avenir Book"/>
                                <w:sz w:val="17"/>
                                <w:szCs w:val="17"/>
                              </w:rPr>
                              <w:t xml:space="preserve"> San Giorgio Bigarello</w:t>
                            </w:r>
                          </w:p>
                          <w:p w14:paraId="3970619E" w14:textId="77777777" w:rsidR="00A570F3" w:rsidRPr="007D4227" w:rsidRDefault="00A570F3" w:rsidP="007D4227">
                            <w:pPr>
                              <w:spacing w:line="200" w:lineRule="exact"/>
                              <w:rPr>
                                <w:rFonts w:ascii="Avenir Book" w:hAnsi="Avenir Book"/>
                                <w:sz w:val="17"/>
                                <w:szCs w:val="17"/>
                                <w:lang w:val="en-US"/>
                              </w:rPr>
                            </w:pPr>
                            <w:r w:rsidRPr="007D4227">
                              <w:rPr>
                                <w:rFonts w:ascii="Avenir Book" w:hAnsi="Avenir Book"/>
                                <w:sz w:val="17"/>
                                <w:szCs w:val="17"/>
                                <w:lang w:val="en-US"/>
                              </w:rPr>
                              <w:t>tel. 0376.1510073 – fax 0376.1850266</w:t>
                            </w:r>
                          </w:p>
                          <w:p w14:paraId="275DABAA" w14:textId="77777777" w:rsidR="00A570F3" w:rsidRPr="007D4227" w:rsidRDefault="00A570F3" w:rsidP="007D4227">
                            <w:pPr>
                              <w:spacing w:line="200" w:lineRule="exact"/>
                              <w:rPr>
                                <w:rFonts w:ascii="Avenir Book" w:hAnsi="Avenir Book"/>
                                <w:color w:val="00A099"/>
                                <w:sz w:val="17"/>
                                <w:szCs w:val="17"/>
                                <w:lang w:val="en-US"/>
                              </w:rPr>
                            </w:pPr>
                            <w:proofErr w:type="gramStart"/>
                            <w:r w:rsidRPr="009955F6">
                              <w:rPr>
                                <w:rFonts w:ascii="Avenir Book" w:hAnsi="Avenir Book"/>
                                <w:sz w:val="17"/>
                                <w:szCs w:val="17"/>
                                <w:lang w:val="en-US"/>
                              </w:rPr>
                              <w:t>email</w:t>
                            </w:r>
                            <w:proofErr w:type="gramEnd"/>
                            <w:r w:rsidRPr="009955F6">
                              <w:rPr>
                                <w:rFonts w:ascii="Avenir Book" w:hAnsi="Avenir Book"/>
                                <w:sz w:val="17"/>
                                <w:szCs w:val="17"/>
                                <w:lang w:val="en-US"/>
                              </w:rPr>
                              <w:t xml:space="preserve"> </w:t>
                            </w:r>
                            <w:hyperlink r:id="rId2" w:history="1">
                              <w:r w:rsidRPr="009955F6">
                                <w:rPr>
                                  <w:rStyle w:val="Collegamentoipertestuale"/>
                                  <w:rFonts w:ascii="Avenir Book" w:hAnsi="Avenir Book"/>
                                  <w:color w:val="00A099"/>
                                  <w:sz w:val="17"/>
                                  <w:szCs w:val="17"/>
                                  <w:lang w:val="en-US"/>
                                </w:rPr>
                                <w:t>segreteria@coprosol.it</w:t>
                              </w:r>
                            </w:hyperlink>
                          </w:p>
                          <w:p w14:paraId="4F8F5440" w14:textId="77777777" w:rsidR="00A570F3" w:rsidRPr="009955F6" w:rsidRDefault="00A570F3" w:rsidP="007D4227">
                            <w:pPr>
                              <w:spacing w:line="200" w:lineRule="exact"/>
                              <w:rPr>
                                <w:rFonts w:ascii="Avenir Book" w:hAnsi="Avenir Book"/>
                                <w:sz w:val="17"/>
                                <w:szCs w:val="17"/>
                                <w:lang w:val="en-US"/>
                              </w:rPr>
                            </w:pPr>
                            <w:r w:rsidRPr="009955F6">
                              <w:rPr>
                                <w:rFonts w:ascii="Avenir Book" w:hAnsi="Avenir Book"/>
                                <w:sz w:val="17"/>
                                <w:szCs w:val="17"/>
                                <w:lang w:val="en-US"/>
                              </w:rPr>
                              <w:t xml:space="preserve">PEC </w:t>
                            </w:r>
                            <w:hyperlink r:id="rId3" w:history="1">
                              <w:r w:rsidRPr="009955F6">
                                <w:rPr>
                                  <w:rStyle w:val="Collegamentoipertestuale"/>
                                  <w:rFonts w:ascii="Avenir Book" w:hAnsi="Avenir Book"/>
                                  <w:color w:val="00A099"/>
                                  <w:sz w:val="17"/>
                                  <w:szCs w:val="17"/>
                                  <w:lang w:val="en-US"/>
                                </w:rPr>
                                <w:t>consorzioprogettosolidarieta@legalmail.it</w:t>
                              </w:r>
                            </w:hyperlink>
                            <w:r w:rsidRPr="009955F6">
                              <w:rPr>
                                <w:rFonts w:ascii="Avenir Book" w:hAnsi="Avenir Book"/>
                                <w:color w:val="00A099"/>
                                <w:sz w:val="17"/>
                                <w:szCs w:val="17"/>
                                <w:lang w:val="en-US"/>
                              </w:rPr>
                              <w:t xml:space="preserve">  </w:t>
                            </w:r>
                          </w:p>
                          <w:p w14:paraId="489FFDA1" w14:textId="77777777" w:rsidR="00A570F3" w:rsidRPr="009955F6" w:rsidRDefault="00A570F3" w:rsidP="007D4227">
                            <w:pPr>
                              <w:spacing w:line="200" w:lineRule="exact"/>
                              <w:rPr>
                                <w:rFonts w:ascii="Avenir Book" w:hAnsi="Avenir Book"/>
                                <w:sz w:val="17"/>
                                <w:szCs w:val="1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asella di testo 9"/>
                      <wps:cNvSpPr txBox="1"/>
                      <wps:spPr>
                        <a:xfrm>
                          <a:off x="4708358" y="0"/>
                          <a:ext cx="2357755" cy="849630"/>
                        </a:xfrm>
                        <a:prstGeom prst="rect">
                          <a:avLst/>
                        </a:prstGeom>
                        <a:noFill/>
                        <a:ln w="6350">
                          <a:noFill/>
                        </a:ln>
                      </wps:spPr>
                      <wps:txbx>
                        <w:txbxContent>
                          <w:p w14:paraId="5DE21E77" w14:textId="77777777" w:rsidR="00A570F3" w:rsidRPr="00C71CFA" w:rsidRDefault="00A570F3" w:rsidP="007D4227">
                            <w:pPr>
                              <w:spacing w:line="200" w:lineRule="exact"/>
                              <w:ind w:right="845"/>
                              <w:rPr>
                                <w:rFonts w:ascii="Avenir Book Oblique" w:hAnsi="Avenir Book Oblique"/>
                                <w:b/>
                                <w:i/>
                                <w:iCs/>
                                <w:color w:val="00A099"/>
                                <w:sz w:val="17"/>
                                <w:szCs w:val="17"/>
                                <w:u w:val="single"/>
                              </w:rPr>
                            </w:pPr>
                            <w:r w:rsidRPr="00C71CFA">
                              <w:rPr>
                                <w:rFonts w:ascii="Avenir Book Oblique" w:hAnsi="Avenir Book Oblique"/>
                                <w:b/>
                                <w:i/>
                                <w:iCs/>
                                <w:color w:val="00A099"/>
                                <w:sz w:val="17"/>
                                <w:szCs w:val="17"/>
                                <w:u w:val="single"/>
                              </w:rPr>
                              <w:t>Uffici servizio tutela minori</w:t>
                            </w:r>
                          </w:p>
                          <w:p w14:paraId="46B7B42A" w14:textId="77777777" w:rsidR="00A570F3" w:rsidRPr="009955F6" w:rsidRDefault="00A570F3" w:rsidP="007D4227">
                            <w:pPr>
                              <w:spacing w:line="200" w:lineRule="exact"/>
                              <w:rPr>
                                <w:sz w:val="17"/>
                                <w:szCs w:val="17"/>
                              </w:rPr>
                            </w:pPr>
                            <w:r>
                              <w:rPr>
                                <w:rFonts w:ascii="Avenir Book" w:hAnsi="Avenir Book"/>
                                <w:sz w:val="17"/>
                                <w:szCs w:val="17"/>
                              </w:rPr>
                              <w:t>p</w:t>
                            </w:r>
                            <w:r w:rsidRPr="009955F6">
                              <w:rPr>
                                <w:rFonts w:ascii="Avenir Book" w:hAnsi="Avenir Book"/>
                                <w:sz w:val="17"/>
                                <w:szCs w:val="17"/>
                              </w:rPr>
                              <w:t>iazza Modugno, 5 – 46100 Mantova</w:t>
                            </w:r>
                          </w:p>
                          <w:p w14:paraId="10878F8B" w14:textId="77777777" w:rsidR="00A570F3" w:rsidRPr="009955F6" w:rsidRDefault="00A570F3" w:rsidP="007D4227">
                            <w:pPr>
                              <w:spacing w:line="200" w:lineRule="exact"/>
                              <w:rPr>
                                <w:rFonts w:ascii="Avenir Book" w:hAnsi="Avenir Book"/>
                                <w:sz w:val="17"/>
                                <w:szCs w:val="17"/>
                                <w:lang w:val="en-US"/>
                              </w:rPr>
                            </w:pPr>
                            <w:r w:rsidRPr="009955F6">
                              <w:rPr>
                                <w:rFonts w:ascii="Avenir Book" w:hAnsi="Avenir Book"/>
                                <w:sz w:val="17"/>
                                <w:szCs w:val="17"/>
                                <w:lang w:val="en-US"/>
                              </w:rPr>
                              <w:t>tel. 0376.1513449 – fax 0376.1513432</w:t>
                            </w:r>
                          </w:p>
                          <w:p w14:paraId="3B9A8AA2" w14:textId="77777777" w:rsidR="00A570F3" w:rsidRPr="009955F6" w:rsidRDefault="00A570F3" w:rsidP="007D4227">
                            <w:pPr>
                              <w:spacing w:line="200" w:lineRule="exact"/>
                              <w:rPr>
                                <w:rFonts w:ascii="Avenir Book" w:hAnsi="Avenir Book"/>
                                <w:color w:val="00A099"/>
                                <w:sz w:val="17"/>
                                <w:szCs w:val="17"/>
                                <w:lang w:val="en-US"/>
                              </w:rPr>
                            </w:pPr>
                            <w:proofErr w:type="gramStart"/>
                            <w:r w:rsidRPr="009955F6">
                              <w:rPr>
                                <w:rFonts w:ascii="Avenir Book" w:hAnsi="Avenir Book"/>
                                <w:sz w:val="17"/>
                                <w:szCs w:val="17"/>
                                <w:lang w:val="en-US"/>
                              </w:rPr>
                              <w:t>email</w:t>
                            </w:r>
                            <w:proofErr w:type="gramEnd"/>
                            <w:r w:rsidRPr="009955F6">
                              <w:rPr>
                                <w:rFonts w:ascii="Avenir Book" w:hAnsi="Avenir Book"/>
                                <w:sz w:val="17"/>
                                <w:szCs w:val="17"/>
                                <w:lang w:val="en-US"/>
                              </w:rPr>
                              <w:t xml:space="preserve"> </w:t>
                            </w:r>
                            <w:hyperlink r:id="rId4" w:history="1">
                              <w:r w:rsidRPr="009955F6">
                                <w:rPr>
                                  <w:rStyle w:val="Collegamentoipertestuale"/>
                                  <w:rFonts w:ascii="Avenir Book" w:hAnsi="Avenir Book"/>
                                  <w:color w:val="00A099"/>
                                  <w:sz w:val="17"/>
                                  <w:szCs w:val="17"/>
                                  <w:lang w:val="en-US"/>
                                </w:rPr>
                                <w:t>tutelaminori@coprosol.it</w:t>
                              </w:r>
                            </w:hyperlink>
                          </w:p>
                          <w:p w14:paraId="32C5391A" w14:textId="77777777" w:rsidR="00A570F3" w:rsidRPr="009955F6" w:rsidRDefault="00A570F3" w:rsidP="007D4227">
                            <w:pPr>
                              <w:spacing w:line="200" w:lineRule="exact"/>
                              <w:rPr>
                                <w:rFonts w:ascii="Avenir Book" w:hAnsi="Avenir Book"/>
                                <w:sz w:val="17"/>
                                <w:szCs w:val="17"/>
                                <w:lang w:val="en-US"/>
                              </w:rPr>
                            </w:pPr>
                            <w:r w:rsidRPr="009955F6">
                              <w:rPr>
                                <w:rFonts w:ascii="Avenir Book" w:hAnsi="Avenir Book"/>
                                <w:sz w:val="17"/>
                                <w:szCs w:val="17"/>
                                <w:lang w:val="en-US"/>
                              </w:rPr>
                              <w:t xml:space="preserve">PEC </w:t>
                            </w:r>
                            <w:hyperlink r:id="rId5" w:history="1">
                              <w:r w:rsidRPr="009955F6">
                                <w:rPr>
                                  <w:rStyle w:val="Collegamentoipertestuale"/>
                                  <w:rFonts w:ascii="Avenir Book" w:hAnsi="Avenir Book"/>
                                  <w:color w:val="00A099"/>
                                  <w:sz w:val="17"/>
                                  <w:szCs w:val="17"/>
                                  <w:lang w:val="en-US"/>
                                </w:rPr>
                                <w:t>tutelaminorimantova@legalmail.it</w:t>
                              </w:r>
                            </w:hyperlink>
                          </w:p>
                          <w:p w14:paraId="532C6287" w14:textId="77777777" w:rsidR="00A570F3" w:rsidRPr="009955F6" w:rsidRDefault="00A570F3" w:rsidP="007D4227">
                            <w:pPr>
                              <w:spacing w:line="200" w:lineRule="exact"/>
                              <w:rPr>
                                <w:color w:val="00A099"/>
                                <w:sz w:val="17"/>
                                <w:szCs w:val="1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7DC03F" id="Gruppo 12" o:spid="_x0000_s1026" style="position:absolute;left:0;text-align:left;margin-left:-25.7pt;margin-top:28.35pt;width:556.4pt;height:66.9pt;z-index:251659264" coordsize="70661,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">
              <v:shapetype id="_x0000_t202" coordsize="21600,21600" o:spt="202" path="m,l,21600r21600,l21600,xe">
                <v:stroke joinstyle="miter"/>
                <v:path gradientshapeok="t" o:connecttype="rect"/>
              </v:shapetype>
              <v:shape id="Casella di testo 2" o:spid="_x0000_s1027" type="#_x0000_t202" style="position:absolute;width:21255;height:7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A6F9DFE" w14:textId="77777777" w:rsidR="00A570F3" w:rsidRPr="00C71CFA" w:rsidRDefault="00A570F3" w:rsidP="007D4227">
                      <w:pPr>
                        <w:spacing w:line="200" w:lineRule="exact"/>
                        <w:ind w:right="845"/>
                        <w:rPr>
                          <w:rFonts w:ascii="Avenir Book Oblique" w:hAnsi="Avenir Book Oblique"/>
                          <w:b/>
                          <w:i/>
                          <w:iCs/>
                          <w:color w:val="00A099"/>
                          <w:sz w:val="17"/>
                          <w:szCs w:val="17"/>
                          <w:u w:val="single"/>
                        </w:rPr>
                      </w:pPr>
                      <w:r w:rsidRPr="00C71CFA">
                        <w:rPr>
                          <w:rFonts w:ascii="Avenir Book Oblique" w:hAnsi="Avenir Book Oblique"/>
                          <w:b/>
                          <w:i/>
                          <w:iCs/>
                          <w:color w:val="00A099"/>
                          <w:sz w:val="17"/>
                          <w:szCs w:val="17"/>
                          <w:u w:val="single"/>
                        </w:rPr>
                        <w:t>Sede legale</w:t>
                      </w:r>
                    </w:p>
                    <w:p w14:paraId="770CCA33" w14:textId="77777777" w:rsidR="00A570F3" w:rsidRPr="009955F6" w:rsidRDefault="00A570F3" w:rsidP="007D4227">
                      <w:pPr>
                        <w:spacing w:line="200" w:lineRule="exact"/>
                        <w:rPr>
                          <w:rFonts w:ascii="Avenir Book" w:hAnsi="Avenir Book"/>
                          <w:sz w:val="17"/>
                          <w:szCs w:val="17"/>
                        </w:rPr>
                      </w:pPr>
                      <w:r w:rsidRPr="009955F6">
                        <w:rPr>
                          <w:rFonts w:ascii="Avenir Book" w:hAnsi="Avenir Book"/>
                          <w:sz w:val="17"/>
                          <w:szCs w:val="17"/>
                        </w:rPr>
                        <w:t>via Conciliazione, 128 – 46100 Mantova</w:t>
                      </w:r>
                    </w:p>
                    <w:p w14:paraId="40B5F7D2" w14:textId="77777777" w:rsidR="00A570F3" w:rsidRPr="009955F6" w:rsidRDefault="00A570F3" w:rsidP="007D4227">
                      <w:pPr>
                        <w:spacing w:line="200" w:lineRule="exact"/>
                        <w:rPr>
                          <w:rFonts w:ascii="Avenir Book" w:hAnsi="Avenir Book"/>
                          <w:sz w:val="17"/>
                          <w:szCs w:val="17"/>
                        </w:rPr>
                      </w:pPr>
                      <w:r w:rsidRPr="009955F6">
                        <w:rPr>
                          <w:rFonts w:ascii="Avenir Book" w:hAnsi="Avenir Book"/>
                          <w:sz w:val="17"/>
                          <w:szCs w:val="17"/>
                        </w:rPr>
                        <w:t xml:space="preserve">c.f. 93049320208 – </w:t>
                      </w:r>
                      <w:proofErr w:type="spellStart"/>
                      <w:r w:rsidRPr="009955F6">
                        <w:rPr>
                          <w:rFonts w:ascii="Avenir Book" w:hAnsi="Avenir Book"/>
                          <w:sz w:val="17"/>
                          <w:szCs w:val="17"/>
                        </w:rPr>
                        <w:t>p.iva</w:t>
                      </w:r>
                      <w:proofErr w:type="spellEnd"/>
                      <w:r w:rsidRPr="009955F6">
                        <w:rPr>
                          <w:rFonts w:ascii="Avenir Book" w:hAnsi="Avenir Book"/>
                          <w:sz w:val="17"/>
                          <w:szCs w:val="17"/>
                        </w:rPr>
                        <w:t xml:space="preserve"> 02164640209</w:t>
                      </w:r>
                    </w:p>
                    <w:p w14:paraId="1FF0FF58" w14:textId="77777777" w:rsidR="00A570F3" w:rsidRPr="009955F6" w:rsidRDefault="00C80AE3" w:rsidP="007D4227">
                      <w:pPr>
                        <w:spacing w:line="200" w:lineRule="exact"/>
                        <w:rPr>
                          <w:color w:val="00A099"/>
                          <w:sz w:val="17"/>
                          <w:szCs w:val="17"/>
                        </w:rPr>
                      </w:pPr>
                      <w:hyperlink r:id="rId6" w:history="1">
                        <w:r w:rsidR="00A570F3" w:rsidRPr="009955F6">
                          <w:rPr>
                            <w:rStyle w:val="Collegamentoipertestuale"/>
                            <w:rFonts w:ascii="Avenir Book" w:hAnsi="Avenir Book"/>
                            <w:color w:val="00A099"/>
                            <w:sz w:val="17"/>
                            <w:szCs w:val="17"/>
                          </w:rPr>
                          <w:t>www.consorzioprogettosolidarieta.it</w:t>
                        </w:r>
                      </w:hyperlink>
                    </w:p>
                  </w:txbxContent>
                </v:textbox>
              </v:shape>
              <v:shape id="Casella di testo 8" o:spid="_x0000_s1028" type="#_x0000_t202" style="position:absolute;left:21700;width:24464;height:8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ECC1CE8" w14:textId="77777777" w:rsidR="00A570F3" w:rsidRPr="00C71CFA" w:rsidRDefault="00A570F3" w:rsidP="007D4227">
                      <w:pPr>
                        <w:spacing w:line="200" w:lineRule="exact"/>
                        <w:ind w:right="845"/>
                        <w:rPr>
                          <w:rFonts w:ascii="Avenir Book Oblique" w:hAnsi="Avenir Book Oblique"/>
                          <w:b/>
                          <w:i/>
                          <w:iCs/>
                          <w:color w:val="00A099"/>
                          <w:sz w:val="17"/>
                          <w:szCs w:val="17"/>
                          <w:u w:val="single"/>
                        </w:rPr>
                      </w:pPr>
                      <w:r w:rsidRPr="00C71CFA">
                        <w:rPr>
                          <w:rFonts w:ascii="Avenir Book Oblique" w:hAnsi="Avenir Book Oblique"/>
                          <w:b/>
                          <w:i/>
                          <w:iCs/>
                          <w:color w:val="00A099"/>
                          <w:sz w:val="17"/>
                          <w:szCs w:val="17"/>
                          <w:u w:val="single"/>
                        </w:rPr>
                        <w:t>Direzione e uffici amministrativi</w:t>
                      </w:r>
                    </w:p>
                    <w:p w14:paraId="477DA003" w14:textId="77777777" w:rsidR="00A570F3" w:rsidRPr="009955F6" w:rsidRDefault="00A570F3" w:rsidP="007D4227">
                      <w:pPr>
                        <w:spacing w:line="200" w:lineRule="exact"/>
                        <w:rPr>
                          <w:sz w:val="17"/>
                          <w:szCs w:val="17"/>
                        </w:rPr>
                      </w:pPr>
                      <w:r>
                        <w:rPr>
                          <w:rFonts w:ascii="Avenir Book" w:hAnsi="Avenir Book"/>
                          <w:sz w:val="17"/>
                          <w:szCs w:val="17"/>
                        </w:rPr>
                        <w:t>via I Maggio, 22 – 46051</w:t>
                      </w:r>
                      <w:r w:rsidRPr="009955F6">
                        <w:rPr>
                          <w:rFonts w:ascii="Avenir Book" w:hAnsi="Avenir Book"/>
                          <w:sz w:val="17"/>
                          <w:szCs w:val="17"/>
                        </w:rPr>
                        <w:t xml:space="preserve"> San Giorgio Bigarello</w:t>
                      </w:r>
                    </w:p>
                    <w:p w14:paraId="3970619E" w14:textId="77777777" w:rsidR="00A570F3" w:rsidRPr="007D4227" w:rsidRDefault="00A570F3" w:rsidP="007D4227">
                      <w:pPr>
                        <w:spacing w:line="200" w:lineRule="exact"/>
                        <w:rPr>
                          <w:rFonts w:ascii="Avenir Book" w:hAnsi="Avenir Book"/>
                          <w:sz w:val="17"/>
                          <w:szCs w:val="17"/>
                          <w:lang w:val="en-US"/>
                        </w:rPr>
                      </w:pPr>
                      <w:r w:rsidRPr="007D4227">
                        <w:rPr>
                          <w:rFonts w:ascii="Avenir Book" w:hAnsi="Avenir Book"/>
                          <w:sz w:val="17"/>
                          <w:szCs w:val="17"/>
                          <w:lang w:val="en-US"/>
                        </w:rPr>
                        <w:t>tel. 0376.1510073 – fax 0376.1850266</w:t>
                      </w:r>
                    </w:p>
                    <w:p w14:paraId="275DABAA" w14:textId="77777777" w:rsidR="00A570F3" w:rsidRPr="007D4227" w:rsidRDefault="00A570F3" w:rsidP="007D4227">
                      <w:pPr>
                        <w:spacing w:line="200" w:lineRule="exact"/>
                        <w:rPr>
                          <w:rFonts w:ascii="Avenir Book" w:hAnsi="Avenir Book"/>
                          <w:color w:val="00A099"/>
                          <w:sz w:val="17"/>
                          <w:szCs w:val="17"/>
                          <w:lang w:val="en-US"/>
                        </w:rPr>
                      </w:pPr>
                      <w:r w:rsidRPr="009955F6">
                        <w:rPr>
                          <w:rFonts w:ascii="Avenir Book" w:hAnsi="Avenir Book"/>
                          <w:sz w:val="17"/>
                          <w:szCs w:val="17"/>
                          <w:lang w:val="en-US"/>
                        </w:rPr>
                        <w:t xml:space="preserve">email </w:t>
                      </w:r>
                      <w:hyperlink r:id="rId7" w:history="1">
                        <w:r w:rsidRPr="009955F6">
                          <w:rPr>
                            <w:rStyle w:val="Collegamentoipertestuale"/>
                            <w:rFonts w:ascii="Avenir Book" w:hAnsi="Avenir Book"/>
                            <w:color w:val="00A099"/>
                            <w:sz w:val="17"/>
                            <w:szCs w:val="17"/>
                            <w:lang w:val="en-US"/>
                          </w:rPr>
                          <w:t>segreteria@coprosol.it</w:t>
                        </w:r>
                      </w:hyperlink>
                    </w:p>
                    <w:p w14:paraId="4F8F5440" w14:textId="77777777" w:rsidR="00A570F3" w:rsidRPr="009955F6" w:rsidRDefault="00A570F3" w:rsidP="007D4227">
                      <w:pPr>
                        <w:spacing w:line="200" w:lineRule="exact"/>
                        <w:rPr>
                          <w:rFonts w:ascii="Avenir Book" w:hAnsi="Avenir Book"/>
                          <w:sz w:val="17"/>
                          <w:szCs w:val="17"/>
                          <w:lang w:val="en-US"/>
                        </w:rPr>
                      </w:pPr>
                      <w:r w:rsidRPr="009955F6">
                        <w:rPr>
                          <w:rFonts w:ascii="Avenir Book" w:hAnsi="Avenir Book"/>
                          <w:sz w:val="17"/>
                          <w:szCs w:val="17"/>
                          <w:lang w:val="en-US"/>
                        </w:rPr>
                        <w:t xml:space="preserve">PEC </w:t>
                      </w:r>
                      <w:hyperlink r:id="rId8" w:history="1">
                        <w:r w:rsidRPr="009955F6">
                          <w:rPr>
                            <w:rStyle w:val="Collegamentoipertestuale"/>
                            <w:rFonts w:ascii="Avenir Book" w:hAnsi="Avenir Book"/>
                            <w:color w:val="00A099"/>
                            <w:sz w:val="17"/>
                            <w:szCs w:val="17"/>
                            <w:lang w:val="en-US"/>
                          </w:rPr>
                          <w:t>consorzioprogettosolidarieta@legalmail.it</w:t>
                        </w:r>
                      </w:hyperlink>
                      <w:r w:rsidRPr="009955F6">
                        <w:rPr>
                          <w:rFonts w:ascii="Avenir Book" w:hAnsi="Avenir Book"/>
                          <w:color w:val="00A099"/>
                          <w:sz w:val="17"/>
                          <w:szCs w:val="17"/>
                          <w:lang w:val="en-US"/>
                        </w:rPr>
                        <w:t xml:space="preserve">  </w:t>
                      </w:r>
                    </w:p>
                    <w:p w14:paraId="489FFDA1" w14:textId="77777777" w:rsidR="00A570F3" w:rsidRPr="009955F6" w:rsidRDefault="00A570F3" w:rsidP="007D4227">
                      <w:pPr>
                        <w:spacing w:line="200" w:lineRule="exact"/>
                        <w:rPr>
                          <w:rFonts w:ascii="Avenir Book" w:hAnsi="Avenir Book"/>
                          <w:sz w:val="17"/>
                          <w:szCs w:val="17"/>
                          <w:lang w:val="en-US"/>
                        </w:rPr>
                      </w:pPr>
                    </w:p>
                  </w:txbxContent>
                </v:textbox>
              </v:shape>
              <v:shape id="Casella di testo 9" o:spid="_x0000_s1029" type="#_x0000_t202" style="position:absolute;left:47083;width:23578;height:8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DE21E77" w14:textId="77777777" w:rsidR="00A570F3" w:rsidRPr="00C71CFA" w:rsidRDefault="00A570F3" w:rsidP="007D4227">
                      <w:pPr>
                        <w:spacing w:line="200" w:lineRule="exact"/>
                        <w:ind w:right="845"/>
                        <w:rPr>
                          <w:rFonts w:ascii="Avenir Book Oblique" w:hAnsi="Avenir Book Oblique"/>
                          <w:b/>
                          <w:i/>
                          <w:iCs/>
                          <w:color w:val="00A099"/>
                          <w:sz w:val="17"/>
                          <w:szCs w:val="17"/>
                          <w:u w:val="single"/>
                        </w:rPr>
                      </w:pPr>
                      <w:r w:rsidRPr="00C71CFA">
                        <w:rPr>
                          <w:rFonts w:ascii="Avenir Book Oblique" w:hAnsi="Avenir Book Oblique"/>
                          <w:b/>
                          <w:i/>
                          <w:iCs/>
                          <w:color w:val="00A099"/>
                          <w:sz w:val="17"/>
                          <w:szCs w:val="17"/>
                          <w:u w:val="single"/>
                        </w:rPr>
                        <w:t>Uffici servizio tutela minori</w:t>
                      </w:r>
                    </w:p>
                    <w:p w14:paraId="46B7B42A" w14:textId="77777777" w:rsidR="00A570F3" w:rsidRPr="009955F6" w:rsidRDefault="00A570F3" w:rsidP="007D4227">
                      <w:pPr>
                        <w:spacing w:line="200" w:lineRule="exact"/>
                        <w:rPr>
                          <w:sz w:val="17"/>
                          <w:szCs w:val="17"/>
                        </w:rPr>
                      </w:pPr>
                      <w:r>
                        <w:rPr>
                          <w:rFonts w:ascii="Avenir Book" w:hAnsi="Avenir Book"/>
                          <w:sz w:val="17"/>
                          <w:szCs w:val="17"/>
                        </w:rPr>
                        <w:t>p</w:t>
                      </w:r>
                      <w:r w:rsidRPr="009955F6">
                        <w:rPr>
                          <w:rFonts w:ascii="Avenir Book" w:hAnsi="Avenir Book"/>
                          <w:sz w:val="17"/>
                          <w:szCs w:val="17"/>
                        </w:rPr>
                        <w:t>iazza Modugno, 5 – 46100 Mantova</w:t>
                      </w:r>
                    </w:p>
                    <w:p w14:paraId="10878F8B" w14:textId="77777777" w:rsidR="00A570F3" w:rsidRPr="009955F6" w:rsidRDefault="00A570F3" w:rsidP="007D4227">
                      <w:pPr>
                        <w:spacing w:line="200" w:lineRule="exact"/>
                        <w:rPr>
                          <w:rFonts w:ascii="Avenir Book" w:hAnsi="Avenir Book"/>
                          <w:sz w:val="17"/>
                          <w:szCs w:val="17"/>
                          <w:lang w:val="en-US"/>
                        </w:rPr>
                      </w:pPr>
                      <w:r w:rsidRPr="009955F6">
                        <w:rPr>
                          <w:rFonts w:ascii="Avenir Book" w:hAnsi="Avenir Book"/>
                          <w:sz w:val="17"/>
                          <w:szCs w:val="17"/>
                          <w:lang w:val="en-US"/>
                        </w:rPr>
                        <w:t>tel. 0376.1513449 – fax 0376.1513432</w:t>
                      </w:r>
                    </w:p>
                    <w:p w14:paraId="3B9A8AA2" w14:textId="77777777" w:rsidR="00A570F3" w:rsidRPr="009955F6" w:rsidRDefault="00A570F3" w:rsidP="007D4227">
                      <w:pPr>
                        <w:spacing w:line="200" w:lineRule="exact"/>
                        <w:rPr>
                          <w:rFonts w:ascii="Avenir Book" w:hAnsi="Avenir Book"/>
                          <w:color w:val="00A099"/>
                          <w:sz w:val="17"/>
                          <w:szCs w:val="17"/>
                          <w:lang w:val="en-US"/>
                        </w:rPr>
                      </w:pPr>
                      <w:r w:rsidRPr="009955F6">
                        <w:rPr>
                          <w:rFonts w:ascii="Avenir Book" w:hAnsi="Avenir Book"/>
                          <w:sz w:val="17"/>
                          <w:szCs w:val="17"/>
                          <w:lang w:val="en-US"/>
                        </w:rPr>
                        <w:t xml:space="preserve">email </w:t>
                      </w:r>
                      <w:hyperlink r:id="rId9" w:history="1">
                        <w:r w:rsidRPr="009955F6">
                          <w:rPr>
                            <w:rStyle w:val="Collegamentoipertestuale"/>
                            <w:rFonts w:ascii="Avenir Book" w:hAnsi="Avenir Book"/>
                            <w:color w:val="00A099"/>
                            <w:sz w:val="17"/>
                            <w:szCs w:val="17"/>
                            <w:lang w:val="en-US"/>
                          </w:rPr>
                          <w:t>tutelaminori@coprosol.it</w:t>
                        </w:r>
                      </w:hyperlink>
                    </w:p>
                    <w:p w14:paraId="32C5391A" w14:textId="77777777" w:rsidR="00A570F3" w:rsidRPr="009955F6" w:rsidRDefault="00A570F3" w:rsidP="007D4227">
                      <w:pPr>
                        <w:spacing w:line="200" w:lineRule="exact"/>
                        <w:rPr>
                          <w:rFonts w:ascii="Avenir Book" w:hAnsi="Avenir Book"/>
                          <w:sz w:val="17"/>
                          <w:szCs w:val="17"/>
                          <w:lang w:val="en-US"/>
                        </w:rPr>
                      </w:pPr>
                      <w:r w:rsidRPr="009955F6">
                        <w:rPr>
                          <w:rFonts w:ascii="Avenir Book" w:hAnsi="Avenir Book"/>
                          <w:sz w:val="17"/>
                          <w:szCs w:val="17"/>
                          <w:lang w:val="en-US"/>
                        </w:rPr>
                        <w:t xml:space="preserve">PEC </w:t>
                      </w:r>
                      <w:hyperlink r:id="rId10" w:history="1">
                        <w:r w:rsidRPr="009955F6">
                          <w:rPr>
                            <w:rStyle w:val="Collegamentoipertestuale"/>
                            <w:rFonts w:ascii="Avenir Book" w:hAnsi="Avenir Book"/>
                            <w:color w:val="00A099"/>
                            <w:sz w:val="17"/>
                            <w:szCs w:val="17"/>
                            <w:lang w:val="en-US"/>
                          </w:rPr>
                          <w:t>tutelaminorimantova@legalmail.it</w:t>
                        </w:r>
                      </w:hyperlink>
                    </w:p>
                    <w:p w14:paraId="532C6287" w14:textId="77777777" w:rsidR="00A570F3" w:rsidRPr="009955F6" w:rsidRDefault="00A570F3" w:rsidP="007D4227">
                      <w:pPr>
                        <w:spacing w:line="200" w:lineRule="exact"/>
                        <w:rPr>
                          <w:color w:val="00A099"/>
                          <w:sz w:val="17"/>
                          <w:szCs w:val="17"/>
                          <w:lang w:val="en-US"/>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C7685" w14:textId="77777777" w:rsidR="00BD75F6" w:rsidRDefault="00BD75F6">
      <w:r>
        <w:separator/>
      </w:r>
    </w:p>
  </w:footnote>
  <w:footnote w:type="continuationSeparator" w:id="0">
    <w:p w14:paraId="1C92FF45" w14:textId="77777777" w:rsidR="00BD75F6" w:rsidRDefault="00BD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B71B" w14:textId="77777777" w:rsidR="00A570F3" w:rsidRDefault="00A570F3" w:rsidP="00046E6F">
    <w:pPr>
      <w:pStyle w:val="Intestazione"/>
      <w:tabs>
        <w:tab w:val="clear" w:pos="9638"/>
        <w:tab w:val="right" w:pos="10915"/>
      </w:tabs>
      <w:ind w:left="-454"/>
    </w:pPr>
    <w:r>
      <w:rPr>
        <w:noProof/>
      </w:rPr>
      <w:drawing>
        <wp:inline distT="0" distB="0" distL="0" distR="0" wp14:anchorId="0D5CCEC6" wp14:editId="3C75279F">
          <wp:extent cx="2488957" cy="1228725"/>
          <wp:effectExtent l="0" t="0" r="698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2550362" cy="1259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090"/>
    <w:multiLevelType w:val="hybridMultilevel"/>
    <w:tmpl w:val="45A68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0449AF"/>
    <w:multiLevelType w:val="hybridMultilevel"/>
    <w:tmpl w:val="3E0EE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0D5F9E"/>
    <w:multiLevelType w:val="hybridMultilevel"/>
    <w:tmpl w:val="5F7C9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F3"/>
    <w:rsid w:val="001A1D59"/>
    <w:rsid w:val="003A6676"/>
    <w:rsid w:val="005D4BCE"/>
    <w:rsid w:val="006033D9"/>
    <w:rsid w:val="00615D5E"/>
    <w:rsid w:val="00623CAF"/>
    <w:rsid w:val="00735C0B"/>
    <w:rsid w:val="00A570F3"/>
    <w:rsid w:val="00BD75F6"/>
    <w:rsid w:val="00C4068A"/>
    <w:rsid w:val="00C70452"/>
    <w:rsid w:val="00C80AE3"/>
    <w:rsid w:val="00D56980"/>
    <w:rsid w:val="00DE1D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1375"/>
  <w15:chartTrackingRefBased/>
  <w15:docId w15:val="{841EB9FC-19B4-41B6-A6C9-75D2FE01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70F3"/>
    <w:pPr>
      <w:spacing w:after="0" w:line="240" w:lineRule="auto"/>
    </w:pPr>
    <w:rPr>
      <w:rFonts w:eastAsiaTheme="minorEastAsia"/>
      <w:sz w:val="24"/>
      <w:szCs w:val="24"/>
      <w:lang w:eastAsia="it-IT"/>
    </w:rPr>
  </w:style>
  <w:style w:type="paragraph" w:styleId="Titolo1">
    <w:name w:val="heading 1"/>
    <w:basedOn w:val="Normale"/>
    <w:next w:val="Normale"/>
    <w:link w:val="Titolo1Carattere"/>
    <w:uiPriority w:val="9"/>
    <w:qFormat/>
    <w:rsid w:val="00A570F3"/>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itolo2">
    <w:name w:val="heading 2"/>
    <w:basedOn w:val="Normale"/>
    <w:next w:val="Normale"/>
    <w:link w:val="Titolo2Carattere"/>
    <w:uiPriority w:val="9"/>
    <w:semiHidden/>
    <w:unhideWhenUsed/>
    <w:qFormat/>
    <w:rsid w:val="00A570F3"/>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A570F3"/>
    <w:pPr>
      <w:keepNext/>
      <w:keepLines/>
      <w:spacing w:before="160" w:after="80"/>
      <w:outlineLvl w:val="2"/>
    </w:pPr>
    <w:rPr>
      <w:rFonts w:eastAsiaTheme="majorEastAsia"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A570F3"/>
    <w:pPr>
      <w:keepNext/>
      <w:keepLines/>
      <w:spacing w:before="80" w:after="40"/>
      <w:outlineLvl w:val="3"/>
    </w:pPr>
    <w:rPr>
      <w:rFonts w:eastAsiaTheme="majorEastAsia"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A570F3"/>
    <w:pPr>
      <w:keepNext/>
      <w:keepLines/>
      <w:spacing w:before="80" w:after="40"/>
      <w:outlineLvl w:val="4"/>
    </w:pPr>
    <w:rPr>
      <w:rFonts w:eastAsiaTheme="majorEastAsia" w:cstheme="majorBidi"/>
      <w:color w:val="2E74B5" w:themeColor="accent1" w:themeShade="BF"/>
    </w:rPr>
  </w:style>
  <w:style w:type="paragraph" w:styleId="Titolo6">
    <w:name w:val="heading 6"/>
    <w:basedOn w:val="Normale"/>
    <w:next w:val="Normale"/>
    <w:link w:val="Titolo6Carattere"/>
    <w:uiPriority w:val="9"/>
    <w:semiHidden/>
    <w:unhideWhenUsed/>
    <w:qFormat/>
    <w:rsid w:val="00A570F3"/>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570F3"/>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570F3"/>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570F3"/>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570F3"/>
    <w:rPr>
      <w:rFonts w:asciiTheme="majorHAnsi" w:eastAsiaTheme="majorEastAsia" w:hAnsiTheme="majorHAnsi" w:cstheme="majorBidi"/>
      <w:color w:val="2E74B5" w:themeColor="accent1" w:themeShade="BF"/>
      <w:sz w:val="40"/>
      <w:szCs w:val="40"/>
    </w:rPr>
  </w:style>
  <w:style w:type="character" w:customStyle="1" w:styleId="Titolo2Carattere">
    <w:name w:val="Titolo 2 Carattere"/>
    <w:basedOn w:val="Carpredefinitoparagrafo"/>
    <w:link w:val="Titolo2"/>
    <w:uiPriority w:val="9"/>
    <w:semiHidden/>
    <w:rsid w:val="00A570F3"/>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semiHidden/>
    <w:rsid w:val="00A570F3"/>
    <w:rPr>
      <w:rFonts w:eastAsiaTheme="majorEastAsia" w:cstheme="majorBidi"/>
      <w:color w:val="2E74B5" w:themeColor="accent1" w:themeShade="BF"/>
      <w:sz w:val="28"/>
      <w:szCs w:val="28"/>
    </w:rPr>
  </w:style>
  <w:style w:type="character" w:customStyle="1" w:styleId="Titolo4Carattere">
    <w:name w:val="Titolo 4 Carattere"/>
    <w:basedOn w:val="Carpredefinitoparagrafo"/>
    <w:link w:val="Titolo4"/>
    <w:uiPriority w:val="9"/>
    <w:semiHidden/>
    <w:rsid w:val="00A570F3"/>
    <w:rPr>
      <w:rFonts w:eastAsiaTheme="majorEastAsia" w:cstheme="majorBidi"/>
      <w:i/>
      <w:iCs/>
      <w:color w:val="2E74B5" w:themeColor="accent1" w:themeShade="BF"/>
    </w:rPr>
  </w:style>
  <w:style w:type="character" w:customStyle="1" w:styleId="Titolo5Carattere">
    <w:name w:val="Titolo 5 Carattere"/>
    <w:basedOn w:val="Carpredefinitoparagrafo"/>
    <w:link w:val="Titolo5"/>
    <w:uiPriority w:val="9"/>
    <w:semiHidden/>
    <w:rsid w:val="00A570F3"/>
    <w:rPr>
      <w:rFonts w:eastAsiaTheme="majorEastAsia" w:cstheme="majorBidi"/>
      <w:color w:val="2E74B5" w:themeColor="accent1" w:themeShade="BF"/>
    </w:rPr>
  </w:style>
  <w:style w:type="character" w:customStyle="1" w:styleId="Titolo6Carattere">
    <w:name w:val="Titolo 6 Carattere"/>
    <w:basedOn w:val="Carpredefinitoparagrafo"/>
    <w:link w:val="Titolo6"/>
    <w:uiPriority w:val="9"/>
    <w:semiHidden/>
    <w:rsid w:val="00A570F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570F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570F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570F3"/>
    <w:rPr>
      <w:rFonts w:eastAsiaTheme="majorEastAsia" w:cstheme="majorBidi"/>
      <w:color w:val="272727" w:themeColor="text1" w:themeTint="D8"/>
    </w:rPr>
  </w:style>
  <w:style w:type="paragraph" w:styleId="Titolo">
    <w:name w:val="Title"/>
    <w:basedOn w:val="Normale"/>
    <w:next w:val="Normale"/>
    <w:link w:val="TitoloCarattere"/>
    <w:uiPriority w:val="10"/>
    <w:qFormat/>
    <w:rsid w:val="00A570F3"/>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570F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570F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570F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570F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570F3"/>
    <w:rPr>
      <w:i/>
      <w:iCs/>
      <w:color w:val="404040" w:themeColor="text1" w:themeTint="BF"/>
    </w:rPr>
  </w:style>
  <w:style w:type="paragraph" w:styleId="Paragrafoelenco">
    <w:name w:val="List Paragraph"/>
    <w:basedOn w:val="Normale"/>
    <w:uiPriority w:val="34"/>
    <w:qFormat/>
    <w:rsid w:val="00A570F3"/>
    <w:pPr>
      <w:ind w:left="720"/>
      <w:contextualSpacing/>
    </w:pPr>
  </w:style>
  <w:style w:type="character" w:styleId="Enfasiintensa">
    <w:name w:val="Intense Emphasis"/>
    <w:basedOn w:val="Carpredefinitoparagrafo"/>
    <w:uiPriority w:val="21"/>
    <w:qFormat/>
    <w:rsid w:val="00A570F3"/>
    <w:rPr>
      <w:i/>
      <w:iCs/>
      <w:color w:val="2E74B5" w:themeColor="accent1" w:themeShade="BF"/>
    </w:rPr>
  </w:style>
  <w:style w:type="paragraph" w:styleId="Citazioneintensa">
    <w:name w:val="Intense Quote"/>
    <w:basedOn w:val="Normale"/>
    <w:next w:val="Normale"/>
    <w:link w:val="CitazioneintensaCarattere"/>
    <w:uiPriority w:val="30"/>
    <w:qFormat/>
    <w:rsid w:val="00A570F3"/>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zioneintensaCarattere">
    <w:name w:val="Citazione intensa Carattere"/>
    <w:basedOn w:val="Carpredefinitoparagrafo"/>
    <w:link w:val="Citazioneintensa"/>
    <w:uiPriority w:val="30"/>
    <w:rsid w:val="00A570F3"/>
    <w:rPr>
      <w:i/>
      <w:iCs/>
      <w:color w:val="2E74B5" w:themeColor="accent1" w:themeShade="BF"/>
    </w:rPr>
  </w:style>
  <w:style w:type="character" w:styleId="Riferimentointenso">
    <w:name w:val="Intense Reference"/>
    <w:basedOn w:val="Carpredefinitoparagrafo"/>
    <w:uiPriority w:val="32"/>
    <w:qFormat/>
    <w:rsid w:val="00A570F3"/>
    <w:rPr>
      <w:b/>
      <w:bCs/>
      <w:smallCaps/>
      <w:color w:val="2E74B5" w:themeColor="accent1" w:themeShade="BF"/>
      <w:spacing w:val="5"/>
    </w:rPr>
  </w:style>
  <w:style w:type="paragraph" w:styleId="Intestazione">
    <w:name w:val="header"/>
    <w:basedOn w:val="Normale"/>
    <w:link w:val="IntestazioneCarattere"/>
    <w:uiPriority w:val="99"/>
    <w:unhideWhenUsed/>
    <w:rsid w:val="00A570F3"/>
    <w:pPr>
      <w:tabs>
        <w:tab w:val="center" w:pos="4819"/>
        <w:tab w:val="right" w:pos="9638"/>
      </w:tabs>
    </w:pPr>
  </w:style>
  <w:style w:type="character" w:customStyle="1" w:styleId="IntestazioneCarattere">
    <w:name w:val="Intestazione Carattere"/>
    <w:basedOn w:val="Carpredefinitoparagrafo"/>
    <w:link w:val="Intestazione"/>
    <w:uiPriority w:val="99"/>
    <w:rsid w:val="00A570F3"/>
    <w:rPr>
      <w:rFonts w:eastAsiaTheme="minorEastAsia"/>
      <w:sz w:val="24"/>
      <w:szCs w:val="24"/>
      <w:lang w:eastAsia="it-IT"/>
    </w:rPr>
  </w:style>
  <w:style w:type="paragraph" w:styleId="Pidipagina">
    <w:name w:val="footer"/>
    <w:basedOn w:val="Normale"/>
    <w:link w:val="PidipaginaCarattere"/>
    <w:uiPriority w:val="99"/>
    <w:unhideWhenUsed/>
    <w:rsid w:val="00A570F3"/>
    <w:pPr>
      <w:tabs>
        <w:tab w:val="center" w:pos="4819"/>
        <w:tab w:val="right" w:pos="9638"/>
      </w:tabs>
    </w:pPr>
  </w:style>
  <w:style w:type="character" w:customStyle="1" w:styleId="PidipaginaCarattere">
    <w:name w:val="Piè di pagina Carattere"/>
    <w:basedOn w:val="Carpredefinitoparagrafo"/>
    <w:link w:val="Pidipagina"/>
    <w:uiPriority w:val="99"/>
    <w:rsid w:val="00A570F3"/>
    <w:rPr>
      <w:rFonts w:eastAsiaTheme="minorEastAsia"/>
      <w:sz w:val="24"/>
      <w:szCs w:val="24"/>
      <w:lang w:eastAsia="it-IT"/>
    </w:rPr>
  </w:style>
  <w:style w:type="character" w:styleId="Collegamentoipertestuale">
    <w:name w:val="Hyperlink"/>
    <w:basedOn w:val="Carpredefinitoparagrafo"/>
    <w:uiPriority w:val="99"/>
    <w:unhideWhenUsed/>
    <w:rsid w:val="00A570F3"/>
    <w:rPr>
      <w:color w:val="0563C1" w:themeColor="hyperlink"/>
      <w:u w:val="single"/>
    </w:rPr>
  </w:style>
  <w:style w:type="paragraph" w:customStyle="1" w:styleId="Default">
    <w:name w:val="Default"/>
    <w:rsid w:val="00A570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erc">
    <w:name w:val="footerc"/>
    <w:basedOn w:val="Carpredefinitoparagrafo"/>
    <w:rsid w:val="00A570F3"/>
  </w:style>
  <w:style w:type="paragraph" w:styleId="Testofumetto">
    <w:name w:val="Balloon Text"/>
    <w:basedOn w:val="Normale"/>
    <w:link w:val="TestofumettoCarattere"/>
    <w:uiPriority w:val="99"/>
    <w:semiHidden/>
    <w:unhideWhenUsed/>
    <w:rsid w:val="00615D5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5D5E"/>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consorzioprogettosolidarieta@legalmail.it" TargetMode="External"/><Relationship Id="rId3" Type="http://schemas.openxmlformats.org/officeDocument/2006/relationships/hyperlink" Target="mailto:consorzioprogettosolidarieta@legalmail.it" TargetMode="External"/><Relationship Id="rId7" Type="http://schemas.openxmlformats.org/officeDocument/2006/relationships/hyperlink" Target="mailto:segreteria@coprosol.it" TargetMode="External"/><Relationship Id="rId2" Type="http://schemas.openxmlformats.org/officeDocument/2006/relationships/hyperlink" Target="mailto:segreteria@coprosol.it" TargetMode="External"/><Relationship Id="rId1" Type="http://schemas.openxmlformats.org/officeDocument/2006/relationships/hyperlink" Target="https://www.consorzioprogettosolidarieta.it/" TargetMode="External"/><Relationship Id="rId6" Type="http://schemas.openxmlformats.org/officeDocument/2006/relationships/hyperlink" Target="https://www.consorzioprogettosolidarieta.it/" TargetMode="External"/><Relationship Id="rId5" Type="http://schemas.openxmlformats.org/officeDocument/2006/relationships/hyperlink" Target="mailto:tutelaminorimantova@legalmail.it" TargetMode="External"/><Relationship Id="rId10" Type="http://schemas.openxmlformats.org/officeDocument/2006/relationships/hyperlink" Target="mailto:tutelaminorimantova@legalmail.it" TargetMode="External"/><Relationship Id="rId4" Type="http://schemas.openxmlformats.org/officeDocument/2006/relationships/hyperlink" Target="mailto:tutelaminori@coprosol.it" TargetMode="External"/><Relationship Id="rId9" Type="http://schemas.openxmlformats.org/officeDocument/2006/relationships/hyperlink" Target="mailto:tutelaminori@coproso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1253</Words>
  <Characters>7147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Sereni - Consorzio Progetto Solidarietà</dc:creator>
  <cp:keywords/>
  <dc:description/>
  <cp:lastModifiedBy>Sara Badari</cp:lastModifiedBy>
  <cp:revision>8</cp:revision>
  <cp:lastPrinted>2024-04-08T09:38:00Z</cp:lastPrinted>
  <dcterms:created xsi:type="dcterms:W3CDTF">2024-04-08T10:38:00Z</dcterms:created>
  <dcterms:modified xsi:type="dcterms:W3CDTF">2024-04-11T06:20:00Z</dcterms:modified>
</cp:coreProperties>
</file>